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Subtitle"/>
      </w:pPr>
      <w:r>
        <w:rPr>
          <w:b/>
        </w:rPr>
        <w:t>STANDARD OPERATING PROCEDURE</w:t>
      </w:r>
    </w:p>
    <w:p>
      <w:pPr>
        <w:pStyle w:val="Title"/>
      </w:pPr>
      <w:r>
        <w:t xml:space="preserve">Functions of Quality Control in Pharmaceuticals | Complete QC Guide</w:t>
      </w:r>
    </w:p>
    <w:p>
      <w:pPr>
        <w:pStyle w:val="Heading1"/>
      </w:pPr>
      <w:r>
        <w:t xml:space="preserve">SOP Information</w:t>
      </w:r>
    </w:p>
    <w:p>
      <w:pPr>
        <w:pStyle w:val="Normal"/>
      </w:pPr>
      <w:r>
        <w:t xml:space="preserve">Learn the major functions of Quality Control in pharmaceuticals, including sampling, raw material testing, in-process testing, finished product testing, stability studies, documentation, OOS investigations, and GMP compliance.</w:t>
      </w:r>
    </w:p>
    <w:p>
      <w:pPr>
        <w:pStyle w:val="Normal"/>
      </w:pPr>
      <w:r>
        <w:t xml:space="preserve">Introduction</w:t>
      </w:r>
    </w:p>
    <w:p>
      <w:pPr>
        <w:pStyle w:val="Normal"/>
      </w:pPr>
      <w:r>
        <w:t xml:space="preserve">Quality Control (QC) in pharmaceuticals is a critical function responsible for testing, evaluating, and monitoring pharmaceutical materials and products to ensure that they comply with approved quality specifications. The functions of Quality Control extend from the testing of incoming raw materials to the evaluation of finished products, stability samples, packaging materials, and laboratory data.</w:t>
      </w:r>
    </w:p>
    <w:p>
      <w:pPr>
        <w:pStyle w:val="Normal"/>
      </w:pPr>
      <w:r>
        <w:t xml:space="preserve">The pharmaceutical QC department plays an essential role in ensuring that medicines are safe, effective, pure, consistent, and suitable for their intended use. QC activities are performed according to approved specifications, Standard Operating Procedures (SOPs), analytical methods, Good Manufacturing Practices (GMP), pharmacopoeial requirements, and applicable regulatory expectations.</w:t>
      </w:r>
    </w:p>
    <w:p>
      <w:pPr>
        <w:pStyle w:val="Normal"/>
      </w:pPr>
      <w:r>
        <w:t xml:space="preserve">A strong Quality Control system does not depend only on finished-product testing. It involves systematic control and evaluation throughout the pharmaceutical manufacturing process.</w:t>
      </w:r>
    </w:p>
    <w:p>
      <w:pPr>
        <w:pStyle w:val="Normal"/>
      </w:pPr>
      <w:r>
        <w:t xml:space="preserve">What Are the Functions of Quality Control in Pharmaceuticals?</w:t>
      </w:r>
    </w:p>
    <w:p>
      <w:pPr>
        <w:pStyle w:val="Normal"/>
      </w:pPr>
      <w:r>
        <w:t xml:space="preserve">The functions of Quality Control in pharmaceuticals are the activities performed by the QC department to determine whether pharmaceutical materials, processes, and products meet predefined quality requirements.</w:t>
      </w:r>
    </w:p>
    <w:p>
      <w:pPr>
        <w:pStyle w:val="Normal"/>
      </w:pPr>
      <w:r>
        <w:t xml:space="preserve">Major QC functions include:</w:t>
      </w:r>
    </w:p>
    <w:p>
      <w:pPr>
        <w:pStyle w:val="Normal"/>
      </w:pPr>
      <w:r>
        <w:t xml:space="preserve">Sampling of materials and products</w:t>
      </w:r>
    </w:p>
    <w:p>
      <w:pPr>
        <w:pStyle w:val="Normal"/>
      </w:pPr>
      <w:r>
        <w:t xml:space="preserve">Testing of raw materials</w:t>
      </w:r>
    </w:p>
    <w:p>
      <w:pPr>
        <w:pStyle w:val="Normal"/>
      </w:pPr>
      <w:r>
        <w:t xml:space="preserve">Testing of packaging materials</w:t>
      </w:r>
    </w:p>
    <w:p>
      <w:pPr>
        <w:pStyle w:val="Normal"/>
      </w:pPr>
      <w:r>
        <w:t xml:space="preserve">In-process quality control</w:t>
      </w:r>
    </w:p>
    <w:p>
      <w:pPr>
        <w:pStyle w:val="Normal"/>
      </w:pPr>
      <w:r>
        <w:t xml:space="preserve">Finished product testing</w:t>
      </w:r>
    </w:p>
    <w:p>
      <w:pPr>
        <w:pStyle w:val="Normal"/>
      </w:pPr>
      <w:r>
        <w:t xml:space="preserve">Microbiological testing</w:t>
      </w:r>
    </w:p>
    <w:p>
      <w:pPr>
        <w:pStyle w:val="Normal"/>
      </w:pPr>
      <w:r>
        <w:t xml:space="preserve">Stability testing</w:t>
      </w:r>
    </w:p>
    <w:p>
      <w:pPr>
        <w:pStyle w:val="Normal"/>
      </w:pPr>
      <w:r>
        <w:t xml:space="preserve">Analytical method development and validation support</w:t>
      </w:r>
    </w:p>
    <w:p>
      <w:pPr>
        <w:pStyle w:val="Normal"/>
      </w:pPr>
      <w:r>
        <w:t xml:space="preserve">Instrument calibration and maintenance</w:t>
      </w:r>
    </w:p>
    <w:p>
      <w:pPr>
        <w:pStyle w:val="Normal"/>
      </w:pPr>
      <w:r>
        <w:t xml:space="preserve">Documentation and data management</w:t>
      </w:r>
    </w:p>
    <w:p>
      <w:pPr>
        <w:pStyle w:val="Normal"/>
      </w:pPr>
      <w:r>
        <w:t xml:space="preserve">Certificate of Analysis preparation</w:t>
      </w:r>
    </w:p>
    <w:p>
      <w:pPr>
        <w:pStyle w:val="Normal"/>
      </w:pPr>
      <w:r>
        <w:t xml:space="preserve">OOS and OOT investigations</w:t>
      </w:r>
    </w:p>
    <w:p>
      <w:pPr>
        <w:pStyle w:val="Normal"/>
      </w:pPr>
      <w:r>
        <w:t xml:space="preserve">Reference standard management</w:t>
      </w:r>
    </w:p>
    <w:p>
      <w:pPr>
        <w:pStyle w:val="Normal"/>
      </w:pPr>
      <w:r>
        <w:t xml:space="preserve">Environmental monitoring support</w:t>
      </w:r>
    </w:p>
    <w:p>
      <w:pPr>
        <w:pStyle w:val="Normal"/>
      </w:pPr>
      <w:r>
        <w:t xml:space="preserve">Method transfer and verification</w:t>
      </w:r>
    </w:p>
    <w:p>
      <w:pPr>
        <w:pStyle w:val="Normal"/>
      </w:pPr>
      <w:r>
        <w:t xml:space="preserve">Support for product release</w:t>
      </w:r>
    </w:p>
    <w:p>
      <w:pPr>
        <w:pStyle w:val="Normal"/>
      </w:pPr>
      <w:r>
        <w:t xml:space="preserve">Support for investigations and CAPA</w:t>
      </w:r>
    </w:p>
    <w:p>
      <w:pPr>
        <w:pStyle w:val="Normal"/>
      </w:pPr>
      <w:r>
        <w:t xml:space="preserve">Compliance with GMP and regulatory requirements</w:t>
      </w:r>
    </w:p>
    <w:p>
      <w:pPr>
        <w:pStyle w:val="Normal"/>
      </w:pPr>
      <w:r>
        <w:t xml:space="preserve">1. Sampling of Raw Materials and Products</w:t>
      </w:r>
    </w:p>
    <w:p>
      <w:pPr>
        <w:pStyle w:val="Normal"/>
      </w:pPr>
      <w:r>
        <w:t xml:space="preserve">One of the fundamental functions of pharmaceutical QC is sampling.</w:t>
      </w:r>
    </w:p>
    <w:p>
      <w:pPr>
        <w:pStyle w:val="Normal"/>
      </w:pPr>
      <w:r>
        <w:t xml:space="preserve">QC personnel collect representative samples from materials and products according to approved sampling procedures.</w:t>
      </w:r>
    </w:p>
    <w:p>
      <w:pPr>
        <w:pStyle w:val="Normal"/>
      </w:pPr>
      <w:r>
        <w:t xml:space="preserve">Samples may be collected from:</w:t>
      </w:r>
    </w:p>
    <w:p>
      <w:pPr>
        <w:pStyle w:val="Normal"/>
      </w:pPr>
      <w:r>
        <w:t xml:space="preserve">Active Pharmaceutical Ingredients (APIs)</w:t>
      </w:r>
    </w:p>
    <w:p>
      <w:pPr>
        <w:pStyle w:val="Normal"/>
      </w:pPr>
      <w:r>
        <w:t xml:space="preserve">Excipients</w:t>
      </w:r>
    </w:p>
    <w:p>
      <w:pPr>
        <w:pStyle w:val="Normal"/>
      </w:pPr>
      <w:r>
        <w:t xml:space="preserve">Raw materials</w:t>
      </w:r>
    </w:p>
    <w:p>
      <w:pPr>
        <w:pStyle w:val="Normal"/>
      </w:pPr>
      <w:r>
        <w:t xml:space="preserve">Packaging materials</w:t>
      </w:r>
    </w:p>
    <w:p>
      <w:pPr>
        <w:pStyle w:val="Normal"/>
      </w:pPr>
      <w:r>
        <w:t xml:space="preserve">Bulk products</w:t>
      </w:r>
    </w:p>
    <w:p>
      <w:pPr>
        <w:pStyle w:val="Normal"/>
      </w:pPr>
      <w:r>
        <w:t xml:space="preserve">In-process materials</w:t>
      </w:r>
    </w:p>
    <w:p>
      <w:pPr>
        <w:pStyle w:val="Normal"/>
      </w:pPr>
      <w:r>
        <w:t xml:space="preserve">Finished products</w:t>
      </w:r>
    </w:p>
    <w:p>
      <w:pPr>
        <w:pStyle w:val="Normal"/>
      </w:pPr>
      <w:r>
        <w:t xml:space="preserve">Stability batches</w:t>
      </w:r>
    </w:p>
    <w:p>
      <w:pPr>
        <w:pStyle w:val="Normal"/>
      </w:pPr>
      <w:r>
        <w:t xml:space="preserve">Proper sampling is essential because laboratory results are meaningful only when the sample accurately represents the material or batch being evaluated.</w:t>
      </w:r>
    </w:p>
    <w:p>
      <w:pPr>
        <w:pStyle w:val="Normal"/>
      </w:pPr>
      <w:r>
        <w:t xml:space="preserve">Importance of Sampling</w:t>
      </w:r>
    </w:p>
    <w:p>
      <w:pPr>
        <w:pStyle w:val="Normal"/>
      </w:pPr>
      <w:r>
        <w:t xml:space="preserve">Incorrect or non-representative sampling can result in misleading analytical results. Therefore, sampling procedures should define:</w:t>
      </w:r>
    </w:p>
    <w:p>
      <w:pPr>
        <w:pStyle w:val="Normal"/>
      </w:pPr>
      <w:r>
        <w:t xml:space="preserve">Sampling locations</w:t>
      </w:r>
    </w:p>
    <w:p>
      <w:pPr>
        <w:pStyle w:val="Normal"/>
      </w:pPr>
      <w:r>
        <w:t xml:space="preserve">Number of samples</w:t>
      </w:r>
    </w:p>
    <w:p>
      <w:pPr>
        <w:pStyle w:val="Normal"/>
      </w:pPr>
      <w:r>
        <w:t xml:space="preserve">Sample quantity</w:t>
      </w:r>
    </w:p>
    <w:p>
      <w:pPr>
        <w:pStyle w:val="Normal"/>
      </w:pPr>
      <w:r>
        <w:t xml:space="preserve">Sampling equipment</w:t>
      </w:r>
    </w:p>
    <w:p>
      <w:pPr>
        <w:pStyle w:val="Normal"/>
      </w:pPr>
      <w:r>
        <w:t xml:space="preserve">Sample identification</w:t>
      </w:r>
    </w:p>
    <w:p>
      <w:pPr>
        <w:pStyle w:val="Normal"/>
      </w:pPr>
      <w:r>
        <w:t xml:space="preserve">Storage conditions</w:t>
      </w:r>
    </w:p>
    <w:p>
      <w:pPr>
        <w:pStyle w:val="Normal"/>
      </w:pPr>
      <w:r>
        <w:t xml:space="preserve">Handling requirements</w:t>
      </w:r>
    </w:p>
    <w:p>
      <w:pPr>
        <w:pStyle w:val="Normal"/>
      </w:pPr>
      <w:r>
        <w:t xml:space="preserve">2. Testing of Raw Materials</w:t>
      </w:r>
    </w:p>
    <w:p>
      <w:pPr>
        <w:pStyle w:val="Normal"/>
      </w:pPr>
      <w:r>
        <w:t xml:space="preserve">QC performs testing of raw materials before they are released for manufacturing use.</w:t>
      </w:r>
    </w:p>
    <w:p>
      <w:pPr>
        <w:pStyle w:val="Normal"/>
      </w:pPr>
      <w:r>
        <w:t xml:space="preserve">Raw materials may include:</w:t>
      </w:r>
    </w:p>
    <w:p>
      <w:pPr>
        <w:pStyle w:val="Normal"/>
      </w:pPr>
      <w:r>
        <w:t xml:space="preserve">APIs</w:t>
      </w:r>
    </w:p>
    <w:p>
      <w:pPr>
        <w:pStyle w:val="Normal"/>
      </w:pPr>
      <w:r>
        <w:t xml:space="preserve">Excipients</w:t>
      </w:r>
    </w:p>
    <w:p>
      <w:pPr>
        <w:pStyle w:val="Normal"/>
      </w:pPr>
      <w:r>
        <w:t xml:space="preserve">Solvents</w:t>
      </w:r>
    </w:p>
    <w:p>
      <w:pPr>
        <w:pStyle w:val="Normal"/>
      </w:pPr>
      <w:r>
        <w:t xml:space="preserve">Processing aids</w:t>
      </w:r>
    </w:p>
    <w:p>
      <w:pPr>
        <w:pStyle w:val="Normal"/>
      </w:pPr>
      <w:r>
        <w:t xml:space="preserve">Other manufacturing materials</w:t>
      </w:r>
    </w:p>
    <w:p>
      <w:pPr>
        <w:pStyle w:val="Normal"/>
      </w:pPr>
      <w:r>
        <w:t xml:space="preserve">Depending on the material, tests may include:</w:t>
      </w:r>
    </w:p>
    <w:p>
      <w:pPr>
        <w:pStyle w:val="Normal"/>
      </w:pPr>
      <w:r>
        <w:t xml:space="preserve">Identification</w:t>
      </w:r>
    </w:p>
    <w:p>
      <w:pPr>
        <w:pStyle w:val="Normal"/>
      </w:pPr>
      <w:r>
        <w:t xml:space="preserve">Assay</w:t>
      </w:r>
    </w:p>
    <w:p>
      <w:pPr>
        <w:pStyle w:val="Normal"/>
      </w:pPr>
      <w:r>
        <w:t xml:space="preserve">Purity</w:t>
      </w:r>
    </w:p>
    <w:p>
      <w:pPr>
        <w:pStyle w:val="Normal"/>
      </w:pPr>
      <w:r>
        <w:t xml:space="preserve">pH</w:t>
      </w:r>
    </w:p>
    <w:p>
      <w:pPr>
        <w:pStyle w:val="Normal"/>
      </w:pPr>
      <w:r>
        <w:t xml:space="preserve">Water content</w:t>
      </w:r>
    </w:p>
    <w:p>
      <w:pPr>
        <w:pStyle w:val="Normal"/>
      </w:pPr>
      <w:r>
        <w:t xml:space="preserve">Loss on drying</w:t>
      </w:r>
    </w:p>
    <w:p>
      <w:pPr>
        <w:pStyle w:val="Normal"/>
      </w:pPr>
      <w:r>
        <w:t xml:space="preserve">Residue on ignition</w:t>
      </w:r>
    </w:p>
    <w:p>
      <w:pPr>
        <w:pStyle w:val="Normal"/>
      </w:pPr>
      <w:r>
        <w:t xml:space="preserve">Particle size</w:t>
      </w:r>
    </w:p>
    <w:p>
      <w:pPr>
        <w:pStyle w:val="Normal"/>
      </w:pPr>
      <w:r>
        <w:t xml:space="preserve">Microbial limits</w:t>
      </w:r>
    </w:p>
    <w:p>
      <w:pPr>
        <w:pStyle w:val="Normal"/>
      </w:pPr>
      <w:r>
        <w:t xml:space="preserve">Specific physical characteristics</w:t>
      </w:r>
    </w:p>
    <w:p>
      <w:pPr>
        <w:pStyle w:val="Normal"/>
      </w:pPr>
      <w:r>
        <w:t xml:space="preserve">Only materials that meet the approved specifications should be released according to the applicable quality system.</w:t>
      </w:r>
    </w:p>
    <w:p>
      <w:pPr>
        <w:pStyle w:val="Normal"/>
      </w:pPr>
      <w:r>
        <w:t xml:space="preserve">3. Testing of Packaging Materials</w:t>
      </w:r>
    </w:p>
    <w:p>
      <w:pPr>
        <w:pStyle w:val="Normal"/>
      </w:pPr>
      <w:r>
        <w:t xml:space="preserve">Quality Control may also be responsible for testing and evaluating packaging materials.</w:t>
      </w:r>
    </w:p>
    <w:p>
      <w:pPr>
        <w:pStyle w:val="Normal"/>
      </w:pPr>
      <w:r>
        <w:t xml:space="preserve">Examples include:</w:t>
      </w:r>
    </w:p>
    <w:p>
      <w:pPr>
        <w:pStyle w:val="Normal"/>
      </w:pPr>
      <w:r>
        <w:t xml:space="preserve">Bottles</w:t>
      </w:r>
    </w:p>
    <w:p>
      <w:pPr>
        <w:pStyle w:val="Normal"/>
      </w:pPr>
      <w:r>
        <w:t xml:space="preserve">Vials</w:t>
      </w:r>
    </w:p>
    <w:p>
      <w:pPr>
        <w:pStyle w:val="Normal"/>
      </w:pPr>
      <w:r>
        <w:t xml:space="preserve">Ampoules</w:t>
      </w:r>
    </w:p>
    <w:p>
      <w:pPr>
        <w:pStyle w:val="Normal"/>
      </w:pPr>
      <w:r>
        <w:t xml:space="preserve">Blister foils</w:t>
      </w:r>
    </w:p>
    <w:p>
      <w:pPr>
        <w:pStyle w:val="Normal"/>
      </w:pPr>
      <w:r>
        <w:t xml:space="preserve">PVC/PVDC films</w:t>
      </w:r>
    </w:p>
    <w:p>
      <w:pPr>
        <w:pStyle w:val="Normal"/>
      </w:pPr>
      <w:r>
        <w:t xml:space="preserve">Aluminum foils</w:t>
      </w:r>
    </w:p>
    <w:p>
      <w:pPr>
        <w:pStyle w:val="Normal"/>
      </w:pPr>
      <w:r>
        <w:t xml:space="preserve">Closures</w:t>
      </w:r>
    </w:p>
    <w:p>
      <w:pPr>
        <w:pStyle w:val="Normal"/>
      </w:pPr>
      <w:r>
        <w:t xml:space="preserve">Rubber stoppers</w:t>
      </w:r>
    </w:p>
    <w:p>
      <w:pPr>
        <w:pStyle w:val="Normal"/>
      </w:pPr>
      <w:r>
        <w:t xml:space="preserve">Labels</w:t>
      </w:r>
    </w:p>
    <w:p>
      <w:pPr>
        <w:pStyle w:val="Normal"/>
      </w:pPr>
      <w:r>
        <w:t xml:space="preserve">Cartons</w:t>
      </w:r>
    </w:p>
    <w:p>
      <w:pPr>
        <w:pStyle w:val="Normal"/>
      </w:pPr>
      <w:r>
        <w:t xml:space="preserve">Tests may include:</w:t>
      </w:r>
    </w:p>
    <w:p>
      <w:pPr>
        <w:pStyle w:val="Normal"/>
      </w:pPr>
      <w:r>
        <w:t xml:space="preserve">Dimensions</w:t>
      </w:r>
    </w:p>
    <w:p>
      <w:pPr>
        <w:pStyle w:val="Normal"/>
      </w:pPr>
      <w:r>
        <w:t xml:space="preserve">Appearance</w:t>
      </w:r>
    </w:p>
    <w:p>
      <w:pPr>
        <w:pStyle w:val="Normal"/>
      </w:pPr>
      <w:r>
        <w:t xml:space="preserve">Identification</w:t>
      </w:r>
    </w:p>
    <w:p>
      <w:pPr>
        <w:pStyle w:val="Normal"/>
      </w:pPr>
      <w:r>
        <w:t xml:space="preserve">Thickness</w:t>
      </w:r>
    </w:p>
    <w:p>
      <w:pPr>
        <w:pStyle w:val="Normal"/>
      </w:pPr>
      <w:r>
        <w:t xml:space="preserve">Compatibility-related characteristics</w:t>
      </w:r>
    </w:p>
    <w:p>
      <w:pPr>
        <w:pStyle w:val="Normal"/>
      </w:pPr>
      <w:r>
        <w:t xml:space="preserve">Printing and coding requirements</w:t>
      </w:r>
    </w:p>
    <w:p>
      <w:pPr>
        <w:pStyle w:val="Normal"/>
      </w:pPr>
      <w:r>
        <w:t xml:space="preserve">Physical properties</w:t>
      </w:r>
    </w:p>
    <w:p>
      <w:pPr>
        <w:pStyle w:val="Normal"/>
      </w:pPr>
      <w:r>
        <w:t xml:space="preserve">Packaging materials are important because inappropriate packaging can affect product protection, stability, identification, and usability.</w:t>
      </w:r>
    </w:p>
    <w:p>
      <w:pPr>
        <w:pStyle w:val="Normal"/>
      </w:pPr>
      <w:r>
        <w:t xml:space="preserve">4. In-Process Quality Control</w:t>
      </w:r>
    </w:p>
    <w:p>
      <w:pPr>
        <w:pStyle w:val="Normal"/>
      </w:pPr>
      <w:r>
        <w:t xml:space="preserve">In-Process Quality Control (IPQC) is one of the most important functions of pharmaceutical QC.</w:t>
      </w:r>
    </w:p>
    <w:p>
      <w:pPr>
        <w:pStyle w:val="Normal"/>
      </w:pPr>
      <w:r>
        <w:t xml:space="preserve">IPQC involves testing and monitoring materials during manufacturing to confirm that the process remains within established requirements.</w:t>
      </w:r>
    </w:p>
    <w:p>
      <w:pPr>
        <w:pStyle w:val="Normal"/>
      </w:pPr>
      <w:r>
        <w:t xml:space="preserve">For tablets, IPQC may include:</w:t>
      </w:r>
    </w:p>
    <w:p>
      <w:pPr>
        <w:pStyle w:val="Normal"/>
      </w:pPr>
      <w:r>
        <w:t xml:space="preserve">Average weight</w:t>
      </w:r>
    </w:p>
    <w:p>
      <w:pPr>
        <w:pStyle w:val="Normal"/>
      </w:pPr>
      <w:r>
        <w:t xml:space="preserve">Weight variation</w:t>
      </w:r>
    </w:p>
    <w:p>
      <w:pPr>
        <w:pStyle w:val="Normal"/>
      </w:pPr>
      <w:r>
        <w:t xml:space="preserve">Hardness</w:t>
      </w:r>
    </w:p>
    <w:p>
      <w:pPr>
        <w:pStyle w:val="Normal"/>
      </w:pPr>
      <w:r>
        <w:t xml:space="preserve">Thickness</w:t>
      </w:r>
    </w:p>
    <w:p>
      <w:pPr>
        <w:pStyle w:val="Normal"/>
      </w:pPr>
      <w:r>
        <w:t xml:space="preserve">Friability</w:t>
      </w:r>
    </w:p>
    <w:p>
      <w:pPr>
        <w:pStyle w:val="Normal"/>
      </w:pPr>
      <w:r>
        <w:t xml:space="preserve">Disintegration</w:t>
      </w:r>
    </w:p>
    <w:p>
      <w:pPr>
        <w:pStyle w:val="Normal"/>
      </w:pPr>
      <w:r>
        <w:t xml:space="preserve">Appearance</w:t>
      </w:r>
    </w:p>
    <w:p>
      <w:pPr>
        <w:pStyle w:val="Normal"/>
      </w:pPr>
      <w:r>
        <w:t xml:space="preserve">For liquid products, IPQC may include:</w:t>
      </w:r>
    </w:p>
    <w:p>
      <w:pPr>
        <w:pStyle w:val="Normal"/>
      </w:pPr>
      <w:r>
        <w:t xml:space="preserve">pH</w:t>
      </w:r>
    </w:p>
    <w:p>
      <w:pPr>
        <w:pStyle w:val="Normal"/>
      </w:pPr>
      <w:r>
        <w:t xml:space="preserve">Appearance</w:t>
      </w:r>
    </w:p>
    <w:p>
      <w:pPr>
        <w:pStyle w:val="Normal"/>
      </w:pPr>
      <w:r>
        <w:t xml:space="preserve">Fill volume</w:t>
      </w:r>
    </w:p>
    <w:p>
      <w:pPr>
        <w:pStyle w:val="Normal"/>
      </w:pPr>
      <w:r>
        <w:t xml:space="preserve">Viscosity</w:t>
      </w:r>
    </w:p>
    <w:p>
      <w:pPr>
        <w:pStyle w:val="Normal"/>
      </w:pPr>
      <w:r>
        <w:t xml:space="preserve">Specific gravity</w:t>
      </w:r>
    </w:p>
    <w:p>
      <w:pPr>
        <w:pStyle w:val="Normal"/>
      </w:pPr>
      <w:r>
        <w:t xml:space="preserve">For manufacturing processes, QC may also evaluate characteristics such as:</w:t>
      </w:r>
    </w:p>
    <w:p>
      <w:pPr>
        <w:pStyle w:val="Normal"/>
      </w:pPr>
      <w:r>
        <w:t xml:space="preserve">Moisture content</w:t>
      </w:r>
    </w:p>
    <w:p>
      <w:pPr>
        <w:pStyle w:val="Normal"/>
      </w:pPr>
      <w:r>
        <w:t xml:space="preserve">Blend uniformity</w:t>
      </w:r>
    </w:p>
    <w:p>
      <w:pPr>
        <w:pStyle w:val="Normal"/>
      </w:pPr>
      <w:r>
        <w:t xml:space="preserve">Granule characteristics</w:t>
      </w:r>
    </w:p>
    <w:p>
      <w:pPr>
        <w:pStyle w:val="Normal"/>
      </w:pPr>
      <w:r>
        <w:t xml:space="preserve">Particle size</w:t>
      </w:r>
    </w:p>
    <w:p>
      <w:pPr>
        <w:pStyle w:val="Normal"/>
      </w:pPr>
      <w:r>
        <w:t xml:space="preserve">Bulk density</w:t>
      </w:r>
    </w:p>
    <w:p>
      <w:pPr>
        <w:pStyle w:val="Normal"/>
      </w:pPr>
      <w:r>
        <w:t xml:space="preserve">IPQC helps identify problems before they affect the entire batch.</w:t>
      </w:r>
    </w:p>
    <w:p>
      <w:pPr>
        <w:pStyle w:val="Normal"/>
      </w:pPr>
      <w:r>
        <w:t xml:space="preserve">5. Finished Product Testing</w:t>
      </w:r>
    </w:p>
    <w:p>
      <w:pPr>
        <w:pStyle w:val="Normal"/>
      </w:pPr>
      <w:r>
        <w:t xml:space="preserve">Before a pharmaceutical product is released, appropriate finished-product testing is performed against approved specifications.</w:t>
      </w:r>
    </w:p>
    <w:p>
      <w:pPr>
        <w:pStyle w:val="Normal"/>
      </w:pPr>
      <w:r>
        <w:t xml:space="preserve">Depending on the dosage form, testing may include:</w:t>
      </w:r>
    </w:p>
    <w:p>
      <w:pPr>
        <w:pStyle w:val="Normal"/>
      </w:pPr>
      <w:r>
        <w:t xml:space="preserve">Description</w:t>
      </w:r>
    </w:p>
    <w:p>
      <w:pPr>
        <w:pStyle w:val="Normal"/>
      </w:pPr>
      <w:r>
        <w:t xml:space="preserve">Identification</w:t>
      </w:r>
    </w:p>
    <w:p>
      <w:pPr>
        <w:pStyle w:val="Normal"/>
      </w:pPr>
      <w:r>
        <w:t xml:space="preserve">Assay</w:t>
      </w:r>
    </w:p>
    <w:p>
      <w:pPr>
        <w:pStyle w:val="Normal"/>
      </w:pPr>
      <w:r>
        <w:t xml:space="preserve">Related substances</w:t>
      </w:r>
    </w:p>
    <w:p>
      <w:pPr>
        <w:pStyle w:val="Normal"/>
      </w:pPr>
      <w:r>
        <w:t xml:space="preserve">Dissolution</w:t>
      </w:r>
    </w:p>
    <w:p>
      <w:pPr>
        <w:pStyle w:val="Normal"/>
      </w:pPr>
      <w:r>
        <w:t xml:space="preserve">Disintegration</w:t>
      </w:r>
    </w:p>
    <w:p>
      <w:pPr>
        <w:pStyle w:val="Normal"/>
      </w:pPr>
      <w:r>
        <w:t xml:space="preserve">Uniformity of dosage units</w:t>
      </w:r>
    </w:p>
    <w:p>
      <w:pPr>
        <w:pStyle w:val="Normal"/>
      </w:pPr>
      <w:r>
        <w:t xml:space="preserve">Water content</w:t>
      </w:r>
    </w:p>
    <w:p>
      <w:pPr>
        <w:pStyle w:val="Normal"/>
      </w:pPr>
      <w:r>
        <w:t xml:space="preserve">Microbial limits</w:t>
      </w:r>
    </w:p>
    <w:p>
      <w:pPr>
        <w:pStyle w:val="Normal"/>
      </w:pPr>
      <w:r>
        <w:t xml:space="preserve">Sterility</w:t>
      </w:r>
    </w:p>
    <w:p>
      <w:pPr>
        <w:pStyle w:val="Normal"/>
      </w:pPr>
      <w:r>
        <w:t xml:space="preserve">Bacterial endotoxins</w:t>
      </w:r>
    </w:p>
    <w:p>
      <w:pPr>
        <w:pStyle w:val="Normal"/>
      </w:pPr>
      <w:r>
        <w:t xml:space="preserve">Physical characteristics</w:t>
      </w:r>
    </w:p>
    <w:p>
      <w:pPr>
        <w:pStyle w:val="Normal"/>
      </w:pPr>
      <w:r>
        <w:t xml:space="preserve">The specific tests depend on the dosage form, product specifications, pharmacopoeial requirements, and approved regulatory documentation.</w:t>
      </w:r>
    </w:p>
    <w:p>
      <w:pPr>
        <w:pStyle w:val="Normal"/>
      </w:pPr>
      <w:r>
        <w:t xml:space="preserve">6. Analytical Testing</w:t>
      </w:r>
    </w:p>
    <w:p>
      <w:pPr>
        <w:pStyle w:val="Normal"/>
      </w:pPr>
      <w:r>
        <w:t xml:space="preserve">Analytical testing is a major function of pharmaceutical QC laboratories.</w:t>
      </w:r>
    </w:p>
    <w:p>
      <w:pPr>
        <w:pStyle w:val="Normal"/>
      </w:pPr>
      <w:r>
        <w:t xml:space="preserve">Common analytical techniques include:</w:t>
      </w:r>
    </w:p>
    <w:p>
      <w:pPr>
        <w:pStyle w:val="Normal"/>
      </w:pPr>
      <w:r>
        <w:t xml:space="preserve">HPLC</w:t>
      </w:r>
    </w:p>
    <w:p>
      <w:pPr>
        <w:pStyle w:val="Normal"/>
      </w:pPr>
      <w:r>
        <w:t xml:space="preserve">High-Performance Liquid Chromatography is commonly used for:</w:t>
      </w:r>
    </w:p>
    <w:p>
      <w:pPr>
        <w:pStyle w:val="Normal"/>
      </w:pPr>
      <w:r>
        <w:t xml:space="preserve">Assay</w:t>
      </w:r>
    </w:p>
    <w:p>
      <w:pPr>
        <w:pStyle w:val="Normal"/>
      </w:pPr>
      <w:r>
        <w:t xml:space="preserve">Related substances</w:t>
      </w:r>
    </w:p>
    <w:p>
      <w:pPr>
        <w:pStyle w:val="Normal"/>
      </w:pPr>
      <w:r>
        <w:t xml:space="preserve">Impurity testing</w:t>
      </w:r>
    </w:p>
    <w:p>
      <w:pPr>
        <w:pStyle w:val="Normal"/>
      </w:pPr>
      <w:r>
        <w:t xml:space="preserve">Stability testing</w:t>
      </w:r>
    </w:p>
    <w:p>
      <w:pPr>
        <w:pStyle w:val="Normal"/>
      </w:pPr>
      <w:r>
        <w:t xml:space="preserve">Content determination</w:t>
      </w:r>
    </w:p>
    <w:p>
      <w:pPr>
        <w:pStyle w:val="Normal"/>
      </w:pPr>
      <w:r>
        <w:t xml:space="preserve">GC</w:t>
      </w:r>
    </w:p>
    <w:p>
      <w:pPr>
        <w:pStyle w:val="Normal"/>
      </w:pPr>
      <w:r>
        <w:t xml:space="preserve">Gas Chromatography can be used for:</w:t>
      </w:r>
    </w:p>
    <w:p>
      <w:pPr>
        <w:pStyle w:val="Normal"/>
      </w:pPr>
      <w:r>
        <w:t xml:space="preserve">Residual solvents</w:t>
      </w:r>
    </w:p>
    <w:p>
      <w:pPr>
        <w:pStyle w:val="Normal"/>
      </w:pPr>
      <w:r>
        <w:t xml:space="preserve">Volatile substances</w:t>
      </w:r>
    </w:p>
    <w:p>
      <w:pPr>
        <w:pStyle w:val="Normal"/>
      </w:pPr>
      <w:r>
        <w:t xml:space="preserve">Certain impurities</w:t>
      </w:r>
    </w:p>
    <w:p>
      <w:pPr>
        <w:pStyle w:val="Normal"/>
      </w:pPr>
      <w:r>
        <w:t xml:space="preserve">UV-Visible Spectrophotometry</w:t>
      </w:r>
    </w:p>
    <w:p>
      <w:pPr>
        <w:pStyle w:val="Normal"/>
      </w:pPr>
      <w:r>
        <w:t xml:space="preserve">Used for quantitative analysis of suitable substances based on their absorption characteristics.</w:t>
      </w:r>
    </w:p>
    <w:p>
      <w:pPr>
        <w:pStyle w:val="Normal"/>
      </w:pPr>
      <w:r>
        <w:t xml:space="preserve">FTIR</w:t>
      </w:r>
    </w:p>
    <w:p>
      <w:pPr>
        <w:pStyle w:val="Normal"/>
      </w:pPr>
      <w:r>
        <w:t xml:space="preserve">Fourier Transform Infrared Spectroscopy can be used for material identification and characterization.</w:t>
      </w:r>
    </w:p>
    <w:p>
      <w:pPr>
        <w:pStyle w:val="Normal"/>
      </w:pPr>
      <w:r>
        <w:t xml:space="preserve">Dissolution Testing</w:t>
      </w:r>
    </w:p>
    <w:p>
      <w:pPr>
        <w:pStyle w:val="Normal"/>
      </w:pPr>
      <w:r>
        <w:t xml:space="preserve">Used to evaluate the release of active pharmaceutical ingredients from dosage forms under specified conditions.</w:t>
      </w:r>
    </w:p>
    <w:p>
      <w:pPr>
        <w:pStyle w:val="Normal"/>
      </w:pPr>
      <w:r>
        <w:t xml:space="preserve">7. Microbiological Quality Control</w:t>
      </w:r>
    </w:p>
    <w:p>
      <w:pPr>
        <w:pStyle w:val="Normal"/>
      </w:pPr>
      <w:r>
        <w:t xml:space="preserve">Microbiological testing is particularly important for products where microbial quality is critical.</w:t>
      </w:r>
    </w:p>
    <w:p>
      <w:pPr>
        <w:pStyle w:val="Normal"/>
      </w:pPr>
      <w:r>
        <w:t xml:space="preserve">QC microbiology functions may include:</w:t>
      </w:r>
    </w:p>
    <w:p>
      <w:pPr>
        <w:pStyle w:val="Normal"/>
      </w:pPr>
      <w:r>
        <w:t xml:space="preserve">Microbial limits testing</w:t>
      </w:r>
    </w:p>
    <w:p>
      <w:pPr>
        <w:pStyle w:val="Normal"/>
      </w:pPr>
      <w:r>
        <w:t xml:space="preserve">Sterility testing</w:t>
      </w:r>
    </w:p>
    <w:p>
      <w:pPr>
        <w:pStyle w:val="Normal"/>
      </w:pPr>
      <w:r>
        <w:t xml:space="preserve">Bacterial endotoxin testing</w:t>
      </w:r>
    </w:p>
    <w:p>
      <w:pPr>
        <w:pStyle w:val="Normal"/>
      </w:pPr>
      <w:r>
        <w:t xml:space="preserve">Bioburden testing</w:t>
      </w:r>
    </w:p>
    <w:p>
      <w:pPr>
        <w:pStyle w:val="Normal"/>
      </w:pPr>
      <w:r>
        <w:t xml:space="preserve">Environmental monitoring</w:t>
      </w:r>
    </w:p>
    <w:p>
      <w:pPr>
        <w:pStyle w:val="Normal"/>
      </w:pPr>
      <w:r>
        <w:t xml:space="preserve">Water microbiology</w:t>
      </w:r>
    </w:p>
    <w:p>
      <w:pPr>
        <w:pStyle w:val="Normal"/>
      </w:pPr>
      <w:r>
        <w:t xml:space="preserve">Microbial identification</w:t>
      </w:r>
    </w:p>
    <w:p>
      <w:pPr>
        <w:pStyle w:val="Normal"/>
      </w:pPr>
      <w:r>
        <w:t xml:space="preserve">Growth promotion testing</w:t>
      </w:r>
    </w:p>
    <w:p>
      <w:pPr>
        <w:pStyle w:val="Normal"/>
      </w:pPr>
      <w:r>
        <w:t xml:space="preserve">Microbiological QC helps prevent unacceptable microbial contamination of pharmaceutical products and manufacturing environments.</w:t>
      </w:r>
    </w:p>
    <w:p>
      <w:pPr>
        <w:pStyle w:val="Normal"/>
      </w:pPr>
      <w:r>
        <w:t xml:space="preserve">8. Stability Testing</w:t>
      </w:r>
    </w:p>
    <w:p>
      <w:pPr>
        <w:pStyle w:val="Normal"/>
      </w:pPr>
      <w:r>
        <w:t xml:space="preserve">Stability testing evaluates how the quality of a pharmaceutical product changes over time under specified environmental conditions.</w:t>
      </w:r>
    </w:p>
    <w:p>
      <w:pPr>
        <w:pStyle w:val="Normal"/>
      </w:pPr>
      <w:r>
        <w:t xml:space="preserve">QC laboratories perform or support stability testing according to approved stability protocols.</w:t>
      </w:r>
    </w:p>
    <w:p>
      <w:pPr>
        <w:pStyle w:val="Normal"/>
      </w:pPr>
      <w:r>
        <w:t xml:space="preserve">Parameters may include:</w:t>
      </w:r>
    </w:p>
    <w:p>
      <w:pPr>
        <w:pStyle w:val="Normal"/>
      </w:pPr>
      <w:r>
        <w:t xml:space="preserve">Assay</w:t>
      </w:r>
    </w:p>
    <w:p>
      <w:pPr>
        <w:pStyle w:val="Normal"/>
      </w:pPr>
      <w:r>
        <w:t xml:space="preserve">Degradation products</w:t>
      </w:r>
    </w:p>
    <w:p>
      <w:pPr>
        <w:pStyle w:val="Normal"/>
      </w:pPr>
      <w:r>
        <w:t xml:space="preserve">Dissolution</w:t>
      </w:r>
    </w:p>
    <w:p>
      <w:pPr>
        <w:pStyle w:val="Normal"/>
      </w:pPr>
      <w:r>
        <w:t xml:space="preserve">Appearance</w:t>
      </w:r>
    </w:p>
    <w:p>
      <w:pPr>
        <w:pStyle w:val="Normal"/>
      </w:pPr>
      <w:r>
        <w:t xml:space="preserve">pH</w:t>
      </w:r>
    </w:p>
    <w:p>
      <w:pPr>
        <w:pStyle w:val="Normal"/>
      </w:pPr>
      <w:r>
        <w:t xml:space="preserve">Water content</w:t>
      </w:r>
    </w:p>
    <w:p>
      <w:pPr>
        <w:pStyle w:val="Normal"/>
      </w:pPr>
      <w:r>
        <w:t xml:space="preserve">Microbiological quality</w:t>
      </w:r>
    </w:p>
    <w:p>
      <w:pPr>
        <w:pStyle w:val="Normal"/>
      </w:pPr>
      <w:r>
        <w:t xml:space="preserve">Physical characteristics</w:t>
      </w:r>
    </w:p>
    <w:p>
      <w:pPr>
        <w:pStyle w:val="Normal"/>
      </w:pPr>
      <w:r>
        <w:t xml:space="preserve">Stability studies help establish or confirm appropriate storage conditions and shelf life.</w:t>
      </w:r>
    </w:p>
    <w:p>
      <w:pPr>
        <w:pStyle w:val="Normal"/>
      </w:pPr>
      <w:r>
        <w:t xml:space="preserve">9. Analytical Method Development</w:t>
      </w:r>
    </w:p>
    <w:p>
      <w:pPr>
        <w:pStyle w:val="Normal"/>
      </w:pPr>
      <w:r>
        <w:t xml:space="preserve">QC and analytical development teams may work together to establish suitable analytical methods for pharmaceutical products.</w:t>
      </w:r>
    </w:p>
    <w:p>
      <w:pPr>
        <w:pStyle w:val="Normal"/>
      </w:pPr>
      <w:r>
        <w:t xml:space="preserve">An analytical method should be capable of appropriately measuring the required quality attribute.</w:t>
      </w:r>
    </w:p>
    <w:p>
      <w:pPr>
        <w:pStyle w:val="Normal"/>
      </w:pPr>
      <w:r>
        <w:t xml:space="preserve">Methods may be developed for:</w:t>
      </w:r>
    </w:p>
    <w:p>
      <w:pPr>
        <w:pStyle w:val="Normal"/>
      </w:pPr>
      <w:r>
        <w:t xml:space="preserve">Assay</w:t>
      </w:r>
    </w:p>
    <w:p>
      <w:pPr>
        <w:pStyle w:val="Normal"/>
      </w:pPr>
      <w:r>
        <w:t xml:space="preserve">Impurities</w:t>
      </w:r>
    </w:p>
    <w:p>
      <w:pPr>
        <w:pStyle w:val="Normal"/>
      </w:pPr>
      <w:r>
        <w:t xml:space="preserve">Dissolution</w:t>
      </w:r>
    </w:p>
    <w:p>
      <w:pPr>
        <w:pStyle w:val="Normal"/>
      </w:pPr>
      <w:r>
        <w:t xml:space="preserve">Identification</w:t>
      </w:r>
    </w:p>
    <w:p>
      <w:pPr>
        <w:pStyle w:val="Normal"/>
      </w:pPr>
      <w:r>
        <w:t xml:space="preserve">Degradation products</w:t>
      </w:r>
    </w:p>
    <w:p>
      <w:pPr>
        <w:pStyle w:val="Normal"/>
      </w:pPr>
      <w:r>
        <w:t xml:space="preserve">Residual solvents</w:t>
      </w:r>
    </w:p>
    <w:p>
      <w:pPr>
        <w:pStyle w:val="Normal"/>
      </w:pPr>
      <w:r>
        <w:t xml:space="preserve">Analytical method development is particularly important during new product development and lifecycle management.</w:t>
      </w:r>
    </w:p>
    <w:p>
      <w:pPr>
        <w:pStyle w:val="Normal"/>
      </w:pPr>
      <w:r>
        <w:t xml:space="preserve">10. Analytical Method Validation</w:t>
      </w:r>
    </w:p>
    <w:p>
      <w:pPr>
        <w:pStyle w:val="Normal"/>
      </w:pPr>
      <w:r>
        <w:t xml:space="preserve">Another important QC-related function is supporting analytical method validation.</w:t>
      </w:r>
    </w:p>
    <w:p>
      <w:pPr>
        <w:pStyle w:val="Normal"/>
      </w:pPr>
      <w:r>
        <w:t xml:space="preserve">Depending on the intended use of the method, validation characteristics may include:</w:t>
      </w:r>
    </w:p>
    <w:p>
      <w:pPr>
        <w:pStyle w:val="Normal"/>
      </w:pPr>
      <w:r>
        <w:t xml:space="preserve">Accuracy</w:t>
      </w:r>
    </w:p>
    <w:p>
      <w:pPr>
        <w:pStyle w:val="Normal"/>
      </w:pPr>
      <w:r>
        <w:t xml:space="preserve">Precision</w:t>
      </w:r>
    </w:p>
    <w:p>
      <w:pPr>
        <w:pStyle w:val="Normal"/>
      </w:pPr>
      <w:r>
        <w:t xml:space="preserve">Specificity</w:t>
      </w:r>
    </w:p>
    <w:p>
      <w:pPr>
        <w:pStyle w:val="Normal"/>
      </w:pPr>
      <w:r>
        <w:t xml:space="preserve">Linearity</w:t>
      </w:r>
    </w:p>
    <w:p>
      <w:pPr>
        <w:pStyle w:val="Normal"/>
      </w:pPr>
      <w:r>
        <w:t xml:space="preserve">Range</w:t>
      </w:r>
    </w:p>
    <w:p>
      <w:pPr>
        <w:pStyle w:val="Normal"/>
      </w:pPr>
      <w:r>
        <w:t xml:space="preserve">Detection limit</w:t>
      </w:r>
    </w:p>
    <w:p>
      <w:pPr>
        <w:pStyle w:val="Normal"/>
      </w:pPr>
      <w:r>
        <w:t xml:space="preserve">Quantitation limit</w:t>
      </w:r>
    </w:p>
    <w:p>
      <w:pPr>
        <w:pStyle w:val="Normal"/>
      </w:pPr>
      <w:r>
        <w:t xml:space="preserve">Robustness</w:t>
      </w:r>
    </w:p>
    <w:p>
      <w:pPr>
        <w:pStyle w:val="Normal"/>
      </w:pPr>
      <w:r>
        <w:t xml:space="preserve">The validation approach should be scientifically justified and aligned with applicable regulatory and compendial expectations.</w:t>
      </w:r>
    </w:p>
    <w:p>
      <w:pPr>
        <w:pStyle w:val="Normal"/>
      </w:pPr>
      <w:r>
        <w:t xml:space="preserve">11. Instrument Calibration and Maintenance</w:t>
      </w:r>
    </w:p>
    <w:p>
      <w:pPr>
        <w:pStyle w:val="Normal"/>
      </w:pPr>
      <w:r>
        <w:t xml:space="preserve">Pharmaceutical QC laboratories use sophisticated analytical instruments that must remain suitable for their intended purpose.</w:t>
      </w:r>
    </w:p>
    <w:p>
      <w:pPr>
        <w:pStyle w:val="Normal"/>
      </w:pPr>
      <w:r>
        <w:t xml:space="preserve">Common laboratory instruments include:</w:t>
      </w:r>
    </w:p>
    <w:p>
      <w:pPr>
        <w:pStyle w:val="Normal"/>
      </w:pPr>
      <w:r>
        <w:t xml:space="preserve">HPLC systems</w:t>
      </w:r>
    </w:p>
    <w:p>
      <w:pPr>
        <w:pStyle w:val="Normal"/>
      </w:pPr>
      <w:r>
        <w:t xml:space="preserve">GC systems</w:t>
      </w:r>
    </w:p>
    <w:p>
      <w:pPr>
        <w:pStyle w:val="Normal"/>
      </w:pPr>
      <w:r>
        <w:t xml:space="preserve">UV-Visible spectrophotometers</w:t>
      </w:r>
    </w:p>
    <w:p>
      <w:pPr>
        <w:pStyle w:val="Normal"/>
      </w:pPr>
      <w:r>
        <w:t xml:space="preserve">FTIR instruments</w:t>
      </w:r>
    </w:p>
    <w:p>
      <w:pPr>
        <w:pStyle w:val="Normal"/>
      </w:pPr>
      <w:r>
        <w:t xml:space="preserve">Dissolution apparatus</w:t>
      </w:r>
    </w:p>
    <w:p>
      <w:pPr>
        <w:pStyle w:val="Normal"/>
      </w:pPr>
      <w:r>
        <w:t xml:space="preserve">pH meters</w:t>
      </w:r>
    </w:p>
    <w:p>
      <w:pPr>
        <w:pStyle w:val="Normal"/>
      </w:pPr>
      <w:r>
        <w:t xml:space="preserve">Analytical balances</w:t>
      </w:r>
    </w:p>
    <w:p>
      <w:pPr>
        <w:pStyle w:val="Normal"/>
      </w:pPr>
      <w:r>
        <w:t xml:space="preserve">Karl Fischer titrators</w:t>
      </w:r>
    </w:p>
    <w:p>
      <w:pPr>
        <w:pStyle w:val="Normal"/>
      </w:pPr>
      <w:r>
        <w:t xml:space="preserve">Disintegration testers</w:t>
      </w:r>
    </w:p>
    <w:p>
      <w:pPr>
        <w:pStyle w:val="Normal"/>
      </w:pPr>
      <w:r>
        <w:t xml:space="preserve">Friability testers</w:t>
      </w:r>
    </w:p>
    <w:p>
      <w:pPr>
        <w:pStyle w:val="Normal"/>
      </w:pPr>
      <w:r>
        <w:t xml:space="preserve">QC laboratories work within established systems for calibration, qualification, maintenance, and performance verification.</w:t>
      </w:r>
    </w:p>
    <w:p>
      <w:pPr>
        <w:pStyle w:val="Normal"/>
      </w:pPr>
      <w:r>
        <w:t xml:space="preserve">An instrument that is not suitable for use can compromise the reliability of analytical results.</w:t>
      </w:r>
    </w:p>
    <w:p>
      <w:pPr>
        <w:pStyle w:val="Normal"/>
      </w:pPr>
      <w:r>
        <w:t xml:space="preserve">12. Documentation and Record Keeping</w:t>
      </w:r>
    </w:p>
    <w:p>
      <w:pPr>
        <w:pStyle w:val="Normal"/>
      </w:pPr>
      <w:r>
        <w:t xml:space="preserve">Documentation is a fundamental function of pharmaceutical Quality Control.</w:t>
      </w:r>
    </w:p>
    <w:p>
      <w:pPr>
        <w:pStyle w:val="Normal"/>
      </w:pPr>
      <w:r>
        <w:t xml:space="preserve">QC records may include:</w:t>
      </w:r>
    </w:p>
    <w:p>
      <w:pPr>
        <w:pStyle w:val="Normal"/>
      </w:pPr>
      <w:r>
        <w:t xml:space="preserve">Analytical worksheets</w:t>
      </w:r>
    </w:p>
    <w:p>
      <w:pPr>
        <w:pStyle w:val="Normal"/>
      </w:pPr>
      <w:r>
        <w:t xml:space="preserve">Laboratory notebooks</w:t>
      </w:r>
    </w:p>
    <w:p>
      <w:pPr>
        <w:pStyle w:val="Normal"/>
      </w:pPr>
      <w:r>
        <w:t xml:space="preserve">Test results</w:t>
      </w:r>
    </w:p>
    <w:p>
      <w:pPr>
        <w:pStyle w:val="Normal"/>
      </w:pPr>
      <w:r>
        <w:t xml:space="preserve">Sampling records</w:t>
      </w:r>
    </w:p>
    <w:p>
      <w:pPr>
        <w:pStyle w:val="Normal"/>
      </w:pPr>
      <w:r>
        <w:t xml:space="preserve">Specifications</w:t>
      </w:r>
    </w:p>
    <w:p>
      <w:pPr>
        <w:pStyle w:val="Normal"/>
      </w:pPr>
      <w:r>
        <w:t xml:space="preserve">Analytical methods</w:t>
      </w:r>
    </w:p>
    <w:p>
      <w:pPr>
        <w:pStyle w:val="Normal"/>
      </w:pPr>
      <w:r>
        <w:t xml:space="preserve">SOPs</w:t>
      </w:r>
    </w:p>
    <w:p>
      <w:pPr>
        <w:pStyle w:val="Normal"/>
      </w:pPr>
      <w:r>
        <w:t xml:space="preserve">Instrument logbooks</w:t>
      </w:r>
    </w:p>
    <w:p>
      <w:pPr>
        <w:pStyle w:val="Normal"/>
      </w:pPr>
      <w:r>
        <w:t xml:space="preserve">Calibration records</w:t>
      </w:r>
    </w:p>
    <w:p>
      <w:pPr>
        <w:pStyle w:val="Normal"/>
      </w:pPr>
      <w:r>
        <w:t xml:space="preserve">Validation documents</w:t>
      </w:r>
    </w:p>
    <w:p>
      <w:pPr>
        <w:pStyle w:val="Normal"/>
      </w:pPr>
      <w:r>
        <w:t xml:space="preserve">Stability records</w:t>
      </w:r>
    </w:p>
    <w:p>
      <w:pPr>
        <w:pStyle w:val="Normal"/>
      </w:pPr>
      <w:r>
        <w:t xml:space="preserve">Certificates of Analysis</w:t>
      </w:r>
    </w:p>
    <w:p>
      <w:pPr>
        <w:pStyle w:val="Normal"/>
      </w:pPr>
      <w:r>
        <w:t xml:space="preserve">OOS investigations</w:t>
      </w:r>
    </w:p>
    <w:p>
      <w:pPr>
        <w:pStyle w:val="Normal"/>
      </w:pPr>
      <w:r>
        <w:t xml:space="preserve">OOT investigations</w:t>
      </w:r>
    </w:p>
    <w:p>
      <w:pPr>
        <w:pStyle w:val="Normal"/>
      </w:pPr>
      <w:r>
        <w:t xml:space="preserve">Proper documentation provides traceability and demonstrates that testing was performed according to approved procedures.</w:t>
      </w:r>
    </w:p>
    <w:p>
      <w:pPr>
        <w:pStyle w:val="Normal"/>
      </w:pPr>
      <w:r>
        <w:t xml:space="preserve">13. Certificate of Analysis</w:t>
      </w:r>
    </w:p>
    <w:p>
      <w:pPr>
        <w:pStyle w:val="Normal"/>
      </w:pPr>
      <w:r>
        <w:t xml:space="preserve">The QC department commonly prepares or contributes to the Certificate of Analysis (CoA).</w:t>
      </w:r>
    </w:p>
    <w:p>
      <w:pPr>
        <w:pStyle w:val="Normal"/>
      </w:pPr>
      <w:r>
        <w:t xml:space="preserve">A CoA may include:</w:t>
      </w:r>
    </w:p>
    <w:p>
      <w:pPr>
        <w:pStyle w:val="Normal"/>
      </w:pPr>
      <w:r>
        <w:t xml:space="preserve">Product or material name</w:t>
      </w:r>
    </w:p>
    <w:p>
      <w:pPr>
        <w:pStyle w:val="Normal"/>
      </w:pPr>
      <w:r>
        <w:t xml:space="preserve">Batch number</w:t>
      </w:r>
    </w:p>
    <w:p>
      <w:pPr>
        <w:pStyle w:val="Normal"/>
      </w:pPr>
      <w:r>
        <w:t xml:space="preserve">Test parameters</w:t>
      </w:r>
    </w:p>
    <w:p>
      <w:pPr>
        <w:pStyle w:val="Normal"/>
      </w:pPr>
      <w:r>
        <w:t xml:space="preserve">Specifications</w:t>
      </w:r>
    </w:p>
    <w:p>
      <w:pPr>
        <w:pStyle w:val="Normal"/>
      </w:pPr>
      <w:r>
        <w:t xml:space="preserve">Analytical results</w:t>
      </w:r>
    </w:p>
    <w:p>
      <w:pPr>
        <w:pStyle w:val="Normal"/>
      </w:pPr>
      <w:r>
        <w:t xml:space="preserve">Applicable methods</w:t>
      </w:r>
    </w:p>
    <w:p>
      <w:pPr>
        <w:pStyle w:val="Normal"/>
      </w:pPr>
      <w:r>
        <w:t xml:space="preserve">Conclusion</w:t>
      </w:r>
    </w:p>
    <w:p>
      <w:pPr>
        <w:pStyle w:val="Normal"/>
      </w:pPr>
      <w:r>
        <w:t xml:space="preserve">Approval information</w:t>
      </w:r>
    </w:p>
    <w:p>
      <w:pPr>
        <w:pStyle w:val="Normal"/>
      </w:pPr>
      <w:r>
        <w:t xml:space="preserve">The CoA provides documented information about the quality results obtained for a specific batch or material.</w:t>
      </w:r>
    </w:p>
    <w:p>
      <w:pPr>
        <w:pStyle w:val="Normal"/>
      </w:pPr>
      <w:r>
        <w:t xml:space="preserve">14. Out-of-Specification Investigation</w:t>
      </w:r>
    </w:p>
    <w:p>
      <w:pPr>
        <w:pStyle w:val="Normal"/>
      </w:pPr>
      <w:r>
        <w:t xml:space="preserve">An Out-of-Specification (OOS) result occurs when a laboratory result falls outside an established specification.</w:t>
      </w:r>
    </w:p>
    <w:p>
      <w:pPr>
        <w:pStyle w:val="Normal"/>
      </w:pPr>
      <w:r>
        <w:t xml:space="preserve">QC has an important role in investigating OOS results.</w:t>
      </w:r>
    </w:p>
    <w:p>
      <w:pPr>
        <w:pStyle w:val="Normal"/>
      </w:pPr>
      <w:r>
        <w:t xml:space="preserve">The investigation may examine:</w:t>
      </w:r>
    </w:p>
    <w:p>
      <w:pPr>
        <w:pStyle w:val="Normal"/>
      </w:pPr>
      <w:r>
        <w:t xml:space="preserve">Calculations</w:t>
      </w:r>
    </w:p>
    <w:p>
      <w:pPr>
        <w:pStyle w:val="Normal"/>
      </w:pPr>
      <w:r>
        <w:t xml:space="preserve">Sample preparation</w:t>
      </w:r>
    </w:p>
    <w:p>
      <w:pPr>
        <w:pStyle w:val="Normal"/>
      </w:pPr>
      <w:r>
        <w:t xml:space="preserve">Analytical procedure</w:t>
      </w:r>
    </w:p>
    <w:p>
      <w:pPr>
        <w:pStyle w:val="Normal"/>
      </w:pPr>
      <w:r>
        <w:t xml:space="preserve">Instrument performance</w:t>
      </w:r>
    </w:p>
    <w:p>
      <w:pPr>
        <w:pStyle w:val="Normal"/>
      </w:pPr>
      <w:r>
        <w:t xml:space="preserve">Reagents</w:t>
      </w:r>
    </w:p>
    <w:p>
      <w:pPr>
        <w:pStyle w:val="Normal"/>
      </w:pPr>
      <w:r>
        <w:t xml:space="preserve">Reference standards</w:t>
      </w:r>
    </w:p>
    <w:p>
      <w:pPr>
        <w:pStyle w:val="Normal"/>
      </w:pPr>
      <w:r>
        <w:t xml:space="preserve">Laboratory conditions</w:t>
      </w:r>
    </w:p>
    <w:p>
      <w:pPr>
        <w:pStyle w:val="Normal"/>
      </w:pPr>
      <w:r>
        <w:t xml:space="preserve">Analyst-related factors</w:t>
      </w:r>
    </w:p>
    <w:p>
      <w:pPr>
        <w:pStyle w:val="Normal"/>
      </w:pPr>
      <w:r>
        <w:t xml:space="preserve">Sampling</w:t>
      </w:r>
    </w:p>
    <w:p>
      <w:pPr>
        <w:pStyle w:val="Normal"/>
      </w:pPr>
      <w:r>
        <w:t xml:space="preserve">Manufacturing processes</w:t>
      </w:r>
    </w:p>
    <w:p>
      <w:pPr>
        <w:pStyle w:val="Normal"/>
      </w:pPr>
      <w:r>
        <w:t xml:space="preserve">The objective is to determine the scientifically supported cause of the result and establish appropriate actions.</w:t>
      </w:r>
    </w:p>
    <w:p>
      <w:pPr>
        <w:pStyle w:val="Normal"/>
      </w:pPr>
      <w:r>
        <w:t xml:space="preserve">15. Out-of-Trend Investigation</w:t>
      </w:r>
    </w:p>
    <w:p>
      <w:pPr>
        <w:pStyle w:val="Normal"/>
      </w:pPr>
      <w:r>
        <w:t xml:space="preserve">QC may also identify Out-of-Trend (OOT) results.</w:t>
      </w:r>
    </w:p>
    <w:p>
      <w:pPr>
        <w:pStyle w:val="Normal"/>
      </w:pPr>
      <w:r>
        <w:t xml:space="preserve">An OOT result may still be within specification but may show an unexpected or unusual trend compared with historical or expected results.</w:t>
      </w:r>
    </w:p>
    <w:p>
      <w:pPr>
        <w:pStyle w:val="Normal"/>
      </w:pPr>
      <w:r>
        <w:t xml:space="preserve">OOT evaluation can be particularly important in:</w:t>
      </w:r>
    </w:p>
    <w:p>
      <w:pPr>
        <w:pStyle w:val="Normal"/>
      </w:pPr>
      <w:r>
        <w:t xml:space="preserve">Stability studies</w:t>
      </w:r>
    </w:p>
    <w:p>
      <w:pPr>
        <w:pStyle w:val="Normal"/>
      </w:pPr>
      <w:r>
        <w:t xml:space="preserve">Process monitoring</w:t>
      </w:r>
    </w:p>
    <w:p>
      <w:pPr>
        <w:pStyle w:val="Normal"/>
      </w:pPr>
      <w:r>
        <w:t xml:space="preserve">Long-term analytical trending</w:t>
      </w:r>
    </w:p>
    <w:p>
      <w:pPr>
        <w:pStyle w:val="Normal"/>
      </w:pPr>
      <w:r>
        <w:t xml:space="preserve">Product quality monitoring</w:t>
      </w:r>
    </w:p>
    <w:p>
      <w:pPr>
        <w:pStyle w:val="Normal"/>
      </w:pPr>
      <w:r>
        <w:t xml:space="preserve">Trend analysis can help identify potential problems before they become specification failures.</w:t>
      </w:r>
    </w:p>
    <w:p>
      <w:pPr>
        <w:pStyle w:val="Normal"/>
      </w:pPr>
      <w:r>
        <w:t xml:space="preserve">16. Reference Standard Management</w:t>
      </w:r>
    </w:p>
    <w:p>
      <w:pPr>
        <w:pStyle w:val="Normal"/>
      </w:pPr>
      <w:r>
        <w:t xml:space="preserve">QC laboratories use reference standards for analytical testing.</w:t>
      </w:r>
    </w:p>
    <w:p>
      <w:pPr>
        <w:pStyle w:val="Normal"/>
      </w:pPr>
      <w:r>
        <w:t xml:space="preserve">Reference standards may include:</w:t>
      </w:r>
    </w:p>
    <w:p>
      <w:pPr>
        <w:pStyle w:val="Normal"/>
      </w:pPr>
      <w:r>
        <w:t xml:space="preserve">Pharmacopoeial reference standards</w:t>
      </w:r>
    </w:p>
    <w:p>
      <w:pPr>
        <w:pStyle w:val="Normal"/>
      </w:pPr>
      <w:r>
        <w:t xml:space="preserve">Certified reference materials</w:t>
      </w:r>
    </w:p>
    <w:p>
      <w:pPr>
        <w:pStyle w:val="Normal"/>
      </w:pPr>
      <w:r>
        <w:t xml:space="preserve">Working standards</w:t>
      </w:r>
    </w:p>
    <w:p>
      <w:pPr>
        <w:pStyle w:val="Normal"/>
      </w:pPr>
      <w:r>
        <w:t xml:space="preserve">Impurity standards</w:t>
      </w:r>
    </w:p>
    <w:p>
      <w:pPr>
        <w:pStyle w:val="Normal"/>
      </w:pPr>
      <w:r>
        <w:t xml:space="preserve">QC responsibilities may include:</w:t>
      </w:r>
    </w:p>
    <w:p>
      <w:pPr>
        <w:pStyle w:val="Normal"/>
      </w:pPr>
      <w:r>
        <w:t xml:space="preserve">Receipt</w:t>
      </w:r>
    </w:p>
    <w:p>
      <w:pPr>
        <w:pStyle w:val="Normal"/>
      </w:pPr>
      <w:r>
        <w:t xml:space="preserve">Identification</w:t>
      </w:r>
    </w:p>
    <w:p>
      <w:pPr>
        <w:pStyle w:val="Normal"/>
      </w:pPr>
      <w:r>
        <w:t xml:space="preserve">Storage</w:t>
      </w:r>
    </w:p>
    <w:p>
      <w:pPr>
        <w:pStyle w:val="Normal"/>
      </w:pPr>
      <w:r>
        <w:t xml:space="preserve">Qualification</w:t>
      </w:r>
    </w:p>
    <w:p>
      <w:pPr>
        <w:pStyle w:val="Normal"/>
      </w:pPr>
      <w:r>
        <w:t xml:space="preserve">Inventory control</w:t>
      </w:r>
    </w:p>
    <w:p>
      <w:pPr>
        <w:pStyle w:val="Normal"/>
      </w:pPr>
      <w:r>
        <w:t xml:space="preserve">Expiry or retest monitoring</w:t>
      </w:r>
    </w:p>
    <w:p>
      <w:pPr>
        <w:pStyle w:val="Normal"/>
      </w:pPr>
      <w:r>
        <w:t xml:space="preserve">Documentation</w:t>
      </w:r>
    </w:p>
    <w:p>
      <w:pPr>
        <w:pStyle w:val="Normal"/>
      </w:pPr>
      <w:r>
        <w:t xml:space="preserve">Proper management of reference standards is essential for reliable analytical results.</w:t>
      </w:r>
    </w:p>
    <w:p>
      <w:pPr>
        <w:pStyle w:val="Normal"/>
      </w:pPr>
      <w:r>
        <w:t xml:space="preserve">17. Laboratory Reagent Management</w:t>
      </w:r>
    </w:p>
    <w:p>
      <w:pPr>
        <w:pStyle w:val="Normal"/>
      </w:pPr>
      <w:r>
        <w:t xml:space="preserve">QC laboratories use numerous chemicals and reagents.</w:t>
      </w:r>
    </w:p>
    <w:p>
      <w:pPr>
        <w:pStyle w:val="Normal"/>
      </w:pPr>
      <w:r>
        <w:t xml:space="preserve">QC systems may control:</w:t>
      </w:r>
    </w:p>
    <w:p>
      <w:pPr>
        <w:pStyle w:val="Normal"/>
      </w:pPr>
      <w:r>
        <w:t xml:space="preserve">Reagent preparation</w:t>
      </w:r>
    </w:p>
    <w:p>
      <w:pPr>
        <w:pStyle w:val="Normal"/>
      </w:pPr>
      <w:r>
        <w:t xml:space="preserve">Labeling</w:t>
      </w:r>
    </w:p>
    <w:p>
      <w:pPr>
        <w:pStyle w:val="Normal"/>
      </w:pPr>
      <w:r>
        <w:t xml:space="preserve">Storage</w:t>
      </w:r>
    </w:p>
    <w:p>
      <w:pPr>
        <w:pStyle w:val="Normal"/>
      </w:pPr>
      <w:r>
        <w:t xml:space="preserve">Expiry</w:t>
      </w:r>
    </w:p>
    <w:p>
      <w:pPr>
        <w:pStyle w:val="Normal"/>
      </w:pPr>
      <w:r>
        <w:t xml:space="preserve">Standardization</w:t>
      </w:r>
    </w:p>
    <w:p>
      <w:pPr>
        <w:pStyle w:val="Normal"/>
      </w:pPr>
      <w:r>
        <w:t xml:space="preserve">Preparation records</w:t>
      </w:r>
    </w:p>
    <w:p>
      <w:pPr>
        <w:pStyle w:val="Normal"/>
      </w:pPr>
      <w:r>
        <w:t xml:space="preserve">Disposal</w:t>
      </w:r>
    </w:p>
    <w:p>
      <w:pPr>
        <w:pStyle w:val="Normal"/>
      </w:pPr>
      <w:r>
        <w:t xml:space="preserve">Correct reagent management helps ensure the reliability and reproducibility of laboratory testing.</w:t>
      </w:r>
    </w:p>
    <w:p>
      <w:pPr>
        <w:pStyle w:val="Normal"/>
      </w:pPr>
      <w:r>
        <w:t xml:space="preserve">18. Environmental Monitoring</w:t>
      </w:r>
    </w:p>
    <w:p>
      <w:pPr>
        <w:pStyle w:val="Normal"/>
      </w:pPr>
      <w:r>
        <w:t xml:space="preserve">In microbiology laboratories and controlled manufacturing areas, QC may participate in environmental monitoring programs.</w:t>
      </w:r>
    </w:p>
    <w:p>
      <w:pPr>
        <w:pStyle w:val="Normal"/>
      </w:pPr>
      <w:r>
        <w:t xml:space="preserve">Monitoring can include:</w:t>
      </w:r>
    </w:p>
    <w:p>
      <w:pPr>
        <w:pStyle w:val="Normal"/>
      </w:pPr>
      <w:r>
        <w:t xml:space="preserve">Air sampling</w:t>
      </w:r>
    </w:p>
    <w:p>
      <w:pPr>
        <w:pStyle w:val="Normal"/>
      </w:pPr>
      <w:r>
        <w:t xml:space="preserve">Surface monitoring</w:t>
      </w:r>
    </w:p>
    <w:p>
      <w:pPr>
        <w:pStyle w:val="Normal"/>
      </w:pPr>
      <w:r>
        <w:t xml:space="preserve">Personnel monitoring</w:t>
      </w:r>
    </w:p>
    <w:p>
      <w:pPr>
        <w:pStyle w:val="Normal"/>
      </w:pPr>
      <w:r>
        <w:t xml:space="preserve">Microbial counts</w:t>
      </w:r>
    </w:p>
    <w:p>
      <w:pPr>
        <w:pStyle w:val="Normal"/>
      </w:pPr>
      <w:r>
        <w:t xml:space="preserve">Non-viable particle monitoring, where applicable</w:t>
      </w:r>
    </w:p>
    <w:p>
      <w:pPr>
        <w:pStyle w:val="Normal"/>
      </w:pPr>
      <w:r>
        <w:t xml:space="preserve">Environmental monitoring helps evaluate the microbiological and particulate conditions of controlled areas.</w:t>
      </w:r>
    </w:p>
    <w:p>
      <w:pPr>
        <w:pStyle w:val="Normal"/>
      </w:pPr>
      <w:r>
        <w:t xml:space="preserve">19. Water Quality Testing</w:t>
      </w:r>
    </w:p>
    <w:p>
      <w:pPr>
        <w:pStyle w:val="Normal"/>
      </w:pPr>
      <w:r>
        <w:t xml:space="preserve">Pharmaceutical water systems require appropriate monitoring and testing.</w:t>
      </w:r>
    </w:p>
    <w:p>
      <w:pPr>
        <w:pStyle w:val="Normal"/>
      </w:pPr>
      <w:r>
        <w:t xml:space="preserve">Depending on the water system and intended use, testing may include:</w:t>
      </w:r>
    </w:p>
    <w:p>
      <w:pPr>
        <w:pStyle w:val="Normal"/>
      </w:pPr>
      <w:r>
        <w:t xml:space="preserve">Conductivity</w:t>
      </w:r>
    </w:p>
    <w:p>
      <w:pPr>
        <w:pStyle w:val="Normal"/>
      </w:pPr>
      <w:r>
        <w:t xml:space="preserve">Total Organic Carbon (TOC)</w:t>
      </w:r>
    </w:p>
    <w:p>
      <w:pPr>
        <w:pStyle w:val="Normal"/>
      </w:pPr>
      <w:r>
        <w:t xml:space="preserve">Microbial count</w:t>
      </w:r>
    </w:p>
    <w:p>
      <w:pPr>
        <w:pStyle w:val="Normal"/>
      </w:pPr>
      <w:r>
        <w:t xml:space="preserve">Chemical parameters</w:t>
      </w:r>
    </w:p>
    <w:p>
      <w:pPr>
        <w:pStyle w:val="Normal"/>
      </w:pPr>
      <w:r>
        <w:t xml:space="preserve">Other specified quality attributes</w:t>
      </w:r>
    </w:p>
    <w:p>
      <w:pPr>
        <w:pStyle w:val="Normal"/>
      </w:pPr>
      <w:r>
        <w:t xml:space="preserve">Water quality is particularly important because pharmaceutical water may be used directly or indirectly in manufacturing and cleaning processes.</w:t>
      </w:r>
    </w:p>
    <w:p>
      <w:pPr>
        <w:pStyle w:val="Normal"/>
      </w:pPr>
      <w:r>
        <w:t xml:space="preserve">20. Support for Product Release</w:t>
      </w:r>
    </w:p>
    <w:p>
      <w:pPr>
        <w:pStyle w:val="Normal"/>
      </w:pPr>
      <w:r>
        <w:t xml:space="preserve">QC provides analytical data that supports the quality evaluation of pharmaceutical batches.</w:t>
      </w:r>
    </w:p>
    <w:p>
      <w:pPr>
        <w:pStyle w:val="Normal"/>
      </w:pPr>
      <w:r>
        <w:t xml:space="preserve">Before a batch can be released through the applicable quality system, relevant testing and documentation should demonstrate compliance with established requirements.</w:t>
      </w:r>
    </w:p>
    <w:p>
      <w:pPr>
        <w:pStyle w:val="Normal"/>
      </w:pPr>
      <w:r>
        <w:t xml:space="preserve">QC therefore provides critical laboratory evidence used by the overall pharmaceutical quality system in making release decisions.</w:t>
      </w:r>
    </w:p>
    <w:p>
      <w:pPr>
        <w:pStyle w:val="Normal"/>
      </w:pPr>
      <w:r>
        <w:t xml:space="preserve">21. Support for Deviations and CAPA</w:t>
      </w:r>
    </w:p>
    <w:p>
      <w:pPr>
        <w:pStyle w:val="Normal"/>
      </w:pPr>
      <w:r>
        <w:t xml:space="preserve">QC may participate in investigations related to:</w:t>
      </w:r>
    </w:p>
    <w:p>
      <w:pPr>
        <w:pStyle w:val="Normal"/>
      </w:pPr>
      <w:r>
        <w:t xml:space="preserve">Deviations</w:t>
      </w:r>
    </w:p>
    <w:p>
      <w:pPr>
        <w:pStyle w:val="Normal"/>
      </w:pPr>
      <w:r>
        <w:t xml:space="preserve">Laboratory errors</w:t>
      </w:r>
    </w:p>
    <w:p>
      <w:pPr>
        <w:pStyle w:val="Normal"/>
      </w:pPr>
      <w:r>
        <w:t xml:space="preserve">Manufacturing problems</w:t>
      </w:r>
    </w:p>
    <w:p>
      <w:pPr>
        <w:pStyle w:val="Normal"/>
      </w:pPr>
      <w:r>
        <w:t xml:space="preserve">OOS results</w:t>
      </w:r>
    </w:p>
    <w:p>
      <w:pPr>
        <w:pStyle w:val="Normal"/>
      </w:pPr>
      <w:r>
        <w:t xml:space="preserve">OOT results</w:t>
      </w:r>
    </w:p>
    <w:p>
      <w:pPr>
        <w:pStyle w:val="Normal"/>
      </w:pPr>
      <w:r>
        <w:t xml:space="preserve">Customer complaints</w:t>
      </w:r>
    </w:p>
    <w:p>
      <w:pPr>
        <w:pStyle w:val="Normal"/>
      </w:pPr>
      <w:r>
        <w:t xml:space="preserve">Product defects</w:t>
      </w:r>
    </w:p>
    <w:p>
      <w:pPr>
        <w:pStyle w:val="Normal"/>
      </w:pPr>
      <w:r>
        <w:t xml:space="preserve">QC may also contribute analytical information to Corrective and Preventive Actions (CAPA).</w:t>
      </w:r>
    </w:p>
    <w:p>
      <w:pPr>
        <w:pStyle w:val="Normal"/>
      </w:pPr>
      <w:r>
        <w:t xml:space="preserve">The purpose is to identify root causes and implement appropriate actions to prevent recurrence.</w:t>
      </w:r>
    </w:p>
    <w:p>
      <w:pPr>
        <w:pStyle w:val="Normal"/>
      </w:pPr>
      <w:r>
        <w:t xml:space="preserve">22. Stability Sample Management</w:t>
      </w:r>
    </w:p>
    <w:p>
      <w:pPr>
        <w:pStyle w:val="Normal"/>
      </w:pPr>
      <w:r>
        <w:t xml:space="preserve">QC may be responsible for managing stability samples throughout the stability program.</w:t>
      </w:r>
    </w:p>
    <w:p>
      <w:pPr>
        <w:pStyle w:val="Normal"/>
      </w:pPr>
      <w:r>
        <w:t xml:space="preserve">Activities may include:</w:t>
      </w:r>
    </w:p>
    <w:p>
      <w:pPr>
        <w:pStyle w:val="Normal"/>
      </w:pPr>
      <w:r>
        <w:t xml:space="preserve">Sample storage</w:t>
      </w:r>
    </w:p>
    <w:p>
      <w:pPr>
        <w:pStyle w:val="Normal"/>
      </w:pPr>
      <w:r>
        <w:t xml:space="preserve">Pulling samples according to protocol</w:t>
      </w:r>
    </w:p>
    <w:p>
      <w:pPr>
        <w:pStyle w:val="Normal"/>
      </w:pPr>
      <w:r>
        <w:t xml:space="preserve">Testing</w:t>
      </w:r>
    </w:p>
    <w:p>
      <w:pPr>
        <w:pStyle w:val="Normal"/>
      </w:pPr>
      <w:r>
        <w:t xml:space="preserve">Result review</w:t>
      </w:r>
    </w:p>
    <w:p>
      <w:pPr>
        <w:pStyle w:val="Normal"/>
      </w:pPr>
      <w:r>
        <w:t xml:space="preserve">Documentation</w:t>
      </w:r>
    </w:p>
    <w:p>
      <w:pPr>
        <w:pStyle w:val="Normal"/>
      </w:pPr>
      <w:r>
        <w:t xml:space="preserve">Trend evaluation</w:t>
      </w:r>
    </w:p>
    <w:p>
      <w:pPr>
        <w:pStyle w:val="Normal"/>
      </w:pPr>
      <w:r>
        <w:t xml:space="preserve">Retention of samples</w:t>
      </w:r>
    </w:p>
    <w:p>
      <w:pPr>
        <w:pStyle w:val="Normal"/>
      </w:pPr>
      <w:r>
        <w:t xml:space="preserve">Proper stability sample management ensures that testing is performed at the required intervals and under specified conditions.</w:t>
      </w:r>
    </w:p>
    <w:p>
      <w:pPr>
        <w:pStyle w:val="Normal"/>
      </w:pPr>
      <w:r>
        <w:t xml:space="preserve">23. Retention Sample Management</w:t>
      </w:r>
    </w:p>
    <w:p>
      <w:pPr>
        <w:pStyle w:val="Normal"/>
      </w:pPr>
      <w:r>
        <w:t xml:space="preserve">Pharmaceutical companies may maintain retention samples according to applicable procedures and requirements.</w:t>
      </w:r>
    </w:p>
    <w:p>
      <w:pPr>
        <w:pStyle w:val="Normal"/>
      </w:pPr>
      <w:r>
        <w:t xml:space="preserve">QC may support:</w:t>
      </w:r>
    </w:p>
    <w:p>
      <w:pPr>
        <w:pStyle w:val="Normal"/>
      </w:pPr>
      <w:r>
        <w:t xml:space="preserve">Sample identification</w:t>
      </w:r>
    </w:p>
    <w:p>
      <w:pPr>
        <w:pStyle w:val="Normal"/>
      </w:pPr>
      <w:r>
        <w:t xml:space="preserve">Storage</w:t>
      </w:r>
    </w:p>
    <w:p>
      <w:pPr>
        <w:pStyle w:val="Normal"/>
      </w:pPr>
      <w:r>
        <w:t xml:space="preserve">Inventory</w:t>
      </w:r>
    </w:p>
    <w:p>
      <w:pPr>
        <w:pStyle w:val="Normal"/>
      </w:pPr>
      <w:r>
        <w:t xml:space="preserve">Retrieval</w:t>
      </w:r>
    </w:p>
    <w:p>
      <w:pPr>
        <w:pStyle w:val="Normal"/>
      </w:pPr>
      <w:r>
        <w:t xml:space="preserve">Periodic inspection</w:t>
      </w:r>
    </w:p>
    <w:p>
      <w:pPr>
        <w:pStyle w:val="Normal"/>
      </w:pPr>
      <w:r>
        <w:t xml:space="preserve">Disposal</w:t>
      </w:r>
    </w:p>
    <w:p>
      <w:pPr>
        <w:pStyle w:val="Normal"/>
      </w:pPr>
      <w:r>
        <w:t xml:space="preserve">Retention samples can be useful during investigations, complaints, or quality assessments.</w:t>
      </w:r>
    </w:p>
    <w:p>
      <w:pPr>
        <w:pStyle w:val="Normal"/>
      </w:pPr>
      <w:r>
        <w:t xml:space="preserve">24. Data Integrity</w:t>
      </w:r>
    </w:p>
    <w:p>
      <w:pPr>
        <w:pStyle w:val="Normal"/>
      </w:pPr>
      <w:r>
        <w:t xml:space="preserve">Data integrity is a critical function of pharmaceutical Quality Control.</w:t>
      </w:r>
    </w:p>
    <w:p>
      <w:pPr>
        <w:pStyle w:val="Normal"/>
      </w:pPr>
      <w:r>
        <w:t xml:space="preserve">QC personnel must ensure that laboratory data are:</w:t>
      </w:r>
    </w:p>
    <w:p>
      <w:pPr>
        <w:pStyle w:val="Normal"/>
      </w:pPr>
      <w:r>
        <w:t xml:space="preserve">Attributable</w:t>
      </w:r>
    </w:p>
    <w:p>
      <w:pPr>
        <w:pStyle w:val="Normal"/>
      </w:pPr>
      <w:r>
        <w:t xml:space="preserve">Legible</w:t>
      </w:r>
    </w:p>
    <w:p>
      <w:pPr>
        <w:pStyle w:val="Normal"/>
      </w:pPr>
      <w:r>
        <w:t xml:space="preserve">Contemporaneous</w:t>
      </w:r>
    </w:p>
    <w:p>
      <w:pPr>
        <w:pStyle w:val="Normal"/>
      </w:pPr>
      <w:r>
        <w:t xml:space="preserve">Original</w:t>
      </w:r>
    </w:p>
    <w:p>
      <w:pPr>
        <w:pStyle w:val="Normal"/>
      </w:pPr>
      <w:r>
        <w:t xml:space="preserve">Accurate</w:t>
      </w:r>
    </w:p>
    <w:p>
      <w:pPr>
        <w:pStyle w:val="Normal"/>
      </w:pPr>
      <w:r>
        <w:t xml:space="preserve">Additional expectations include maintaining data completeness, consistency, and traceability throughout the data lifecycle.</w:t>
      </w:r>
    </w:p>
    <w:p>
      <w:pPr>
        <w:pStyle w:val="Normal"/>
      </w:pPr>
      <w:r>
        <w:t xml:space="preserve">Electronic laboratory systems should also be appropriately controlled to protect data integrity.</w:t>
      </w:r>
    </w:p>
    <w:p>
      <w:pPr>
        <w:pStyle w:val="Normal"/>
      </w:pPr>
      <w:r>
        <w:t xml:space="preserve">25. Compliance with GMP and Regulatory Requirements</w:t>
      </w:r>
    </w:p>
    <w:p>
      <w:pPr>
        <w:pStyle w:val="Normal"/>
      </w:pPr>
      <w:r>
        <w:t xml:space="preserve">Pharmaceutical QC departments operate within applicable regulatory and quality requirements.</w:t>
      </w:r>
    </w:p>
    <w:p>
      <w:pPr>
        <w:pStyle w:val="Normal"/>
      </w:pPr>
      <w:r>
        <w:t xml:space="preserve">QC activities should comply with relevant:</w:t>
      </w:r>
    </w:p>
    <w:p>
      <w:pPr>
        <w:pStyle w:val="Normal"/>
      </w:pPr>
      <w:r>
        <w:t xml:space="preserve">GMP requirements</w:t>
      </w:r>
    </w:p>
    <w:p>
      <w:pPr>
        <w:pStyle w:val="Normal"/>
      </w:pPr>
      <w:r>
        <w:t xml:space="preserve">Pharmacopoeial standards</w:t>
      </w:r>
    </w:p>
    <w:p>
      <w:pPr>
        <w:pStyle w:val="Normal"/>
      </w:pPr>
      <w:r>
        <w:t xml:space="preserve">Approved product specifications</w:t>
      </w:r>
    </w:p>
    <w:p>
      <w:pPr>
        <w:pStyle w:val="Normal"/>
      </w:pPr>
      <w:r>
        <w:t xml:space="preserve">Company SOPs</w:t>
      </w:r>
    </w:p>
    <w:p>
      <w:pPr>
        <w:pStyle w:val="Normal"/>
      </w:pPr>
      <w:r>
        <w:t xml:space="preserve">Regulatory commitments</w:t>
      </w:r>
    </w:p>
    <w:p>
      <w:pPr>
        <w:pStyle w:val="Normal"/>
      </w:pPr>
      <w:r>
        <w:t xml:space="preserve">Laboratory procedures</w:t>
      </w:r>
    </w:p>
    <w:p>
      <w:pPr>
        <w:pStyle w:val="Normal"/>
      </w:pPr>
      <w:r>
        <w:t xml:space="preserve">Compliance helps ensure that laboratory operations are controlled, consistent, traceable, and scientifically defensible.</w:t>
      </w:r>
    </w:p>
    <w:p>
      <w:pPr>
        <w:pStyle w:val="Normal"/>
      </w:pPr>
      <w:r>
        <w:t xml:space="preserve">QC Functions According to Product Lifecycle</w:t>
      </w:r>
    </w:p>
    <w:p>
      <w:pPr>
        <w:pStyle w:val="Normal"/>
      </w:pPr>
      <w:r>
        <w:t xml:space="preserve">Quality Control functions can be viewed across different stages of the pharmaceutical product lifecycle.</w:t>
      </w:r>
    </w:p>
    <w:p>
      <w:pPr>
        <w:pStyle w:val="Normal"/>
      </w:pPr>
      <w:r>
        <w:t xml:space="preserve">StageMajor QC FunctionsRaw MaterialsSampling, identification, testingManufacturingIn-process testing and monitoringPackagingPackaging material testingFinished ProductChemical, physical, and microbiological testingStabilityStability sample testing and trendingMarketed ProductComplaint and investigation supportProduct LifecycleMethod improvement, monitoring, and continued testing</w:t>
      </w:r>
    </w:p>
    <w:p>
      <w:pPr>
        <w:pStyle w:val="Normal"/>
      </w:pPr>
      <w:r>
        <w:t xml:space="preserve">Importance of Quality Control Functions</w:t>
      </w:r>
    </w:p>
    <w:p>
      <w:pPr>
        <w:pStyle w:val="Normal"/>
      </w:pPr>
      <w:r>
        <w:t xml:space="preserve">The functions of pharmaceutical QC are important because they help ensure that pharmaceutical products consistently meet established quality requirements.</w:t>
      </w:r>
    </w:p>
    <w:p>
      <w:pPr>
        <w:pStyle w:val="Normal"/>
      </w:pPr>
      <w:r>
        <w:t xml:space="preserve">Effective QC can help:</w:t>
      </w:r>
    </w:p>
    <w:p>
      <w:pPr>
        <w:pStyle w:val="Normal"/>
      </w:pPr>
      <w:r>
        <w:t xml:space="preserve">Detect quality defects</w:t>
      </w:r>
    </w:p>
    <w:p>
      <w:pPr>
        <w:pStyle w:val="Normal"/>
      </w:pPr>
      <w:r>
        <w:t xml:space="preserve">Prevent unsuitable materials from entering production</w:t>
      </w:r>
    </w:p>
    <w:p>
      <w:pPr>
        <w:pStyle w:val="Normal"/>
      </w:pPr>
      <w:r>
        <w:t xml:space="preserve">Identify manufacturing problems</w:t>
      </w:r>
    </w:p>
    <w:p>
      <w:pPr>
        <w:pStyle w:val="Normal"/>
      </w:pPr>
      <w:r>
        <w:t xml:space="preserve">Confirm finished-product quality</w:t>
      </w:r>
    </w:p>
    <w:p>
      <w:pPr>
        <w:pStyle w:val="Normal"/>
      </w:pPr>
      <w:r>
        <w:t xml:space="preserve">Generate reliable analytical data</w:t>
      </w:r>
    </w:p>
    <w:p>
      <w:pPr>
        <w:pStyle w:val="Normal"/>
      </w:pPr>
      <w:r>
        <w:t xml:space="preserve">Support batch release</w:t>
      </w:r>
    </w:p>
    <w:p>
      <w:pPr>
        <w:pStyle w:val="Normal"/>
      </w:pPr>
      <w:r>
        <w:t xml:space="preserve">Support regulatory compliance</w:t>
      </w:r>
    </w:p>
    <w:p>
      <w:pPr>
        <w:pStyle w:val="Normal"/>
      </w:pPr>
      <w:r>
        <w:t xml:space="preserve">Protect patients</w:t>
      </w:r>
    </w:p>
    <w:p>
      <w:pPr>
        <w:pStyle w:val="Normal"/>
      </w:pPr>
      <w:r>
        <w:t xml:space="preserve">Maintain product consistency</w:t>
      </w:r>
    </w:p>
    <w:p>
      <w:pPr>
        <w:pStyle w:val="Normal"/>
      </w:pPr>
      <w:r>
        <w:t xml:space="preserve">Support pharmaceutical quality systems</w:t>
      </w:r>
    </w:p>
    <w:p>
      <w:pPr>
        <w:pStyle w:val="Normal"/>
      </w:pPr>
      <w:r>
        <w:t xml:space="preserve">Quality Control Department Structure</w:t>
      </w:r>
    </w:p>
    <w:p>
      <w:pPr>
        <w:pStyle w:val="Normal"/>
      </w:pPr>
      <w:r>
        <w:t xml:space="preserve">A typical pharmaceutical QC department may include specialized functions such as:</w:t>
      </w:r>
    </w:p>
    <w:p>
      <w:pPr>
        <w:pStyle w:val="Normal"/>
      </w:pPr>
      <w:r>
        <w:t xml:space="preserve">Quality Control Department</w:t>
      </w:r>
    </w:p>
    <w:p>
      <w:pPr>
        <w:pStyle w:val="Normal"/>
      </w:pPr>
      <w:r>
        <w:t xml:space="preserve">├── Chemical Analysis</w:t>
      </w:r>
    </w:p>
    <w:p>
      <w:pPr>
        <w:pStyle w:val="Normal"/>
      </w:pPr>
      <w:r>
        <w:t xml:space="preserve">├── Instrumental Analysis</w:t>
      </w:r>
    </w:p>
    <w:p>
      <w:pPr>
        <w:pStyle w:val="Normal"/>
      </w:pPr>
      <w:r>
        <w:t xml:space="preserve">├── Microbiology</w:t>
      </w:r>
    </w:p>
    <w:p>
      <w:pPr>
        <w:pStyle w:val="Normal"/>
      </w:pPr>
      <w:r>
        <w:t xml:space="preserve">├── In-Process Quality Control</w:t>
      </w:r>
    </w:p>
    <w:p>
      <w:pPr>
        <w:pStyle w:val="Normal"/>
      </w:pPr>
      <w:r>
        <w:t xml:space="preserve">├── Stability Testing</w:t>
      </w:r>
    </w:p>
    <w:p>
      <w:pPr>
        <w:pStyle w:val="Normal"/>
      </w:pPr>
      <w:r>
        <w:t xml:space="preserve">├── Raw Material Testing</w:t>
      </w:r>
    </w:p>
    <w:p>
      <w:pPr>
        <w:pStyle w:val="Normal"/>
      </w:pPr>
      <w:r>
        <w:t xml:space="preserve">├── Finished Product Testing</w:t>
      </w:r>
    </w:p>
    <w:p>
      <w:pPr>
        <w:pStyle w:val="Normal"/>
      </w:pPr>
      <w:r>
        <w:t xml:space="preserve">├── Analytical Method Validation</w:t>
      </w:r>
    </w:p>
    <w:p>
      <w:pPr>
        <w:pStyle w:val="Normal"/>
      </w:pPr>
      <w:r>
        <w:t xml:space="preserve">├── Reference Standard Management</w:t>
      </w:r>
    </w:p>
    <w:p>
      <w:pPr>
        <w:pStyle w:val="Normal"/>
      </w:pPr>
      <w:r>
        <w:t xml:space="preserve">└── Documentation &amp; Data Review</w:t>
      </w:r>
    </w:p>
    <w:p>
      <w:pPr>
        <w:pStyle w:val="Normal"/>
      </w:pPr>
      <w:r>
        <w:t xml:space="preserve">The exact organizational structure varies according to the size, products, facilities, and quality system of the pharmaceutical organization.</w:t>
      </w:r>
    </w:p>
    <w:p>
      <w:pPr>
        <w:pStyle w:val="Normal"/>
      </w:pPr>
      <w:r>
        <w:t xml:space="preserve">QC vs QA: Functional Difference</w:t>
      </w:r>
    </w:p>
    <w:p>
      <w:pPr>
        <w:pStyle w:val="Normal"/>
      </w:pPr>
      <w:r>
        <w:t xml:space="preserve">ParameterQuality ControlQuality AssurancePrimary focusTesting and evaluationQuality systemMain approachDetection and measurementPrevention and system controlLaboratory roleMajorOversight/supportProduct testingYesUsually not routine laboratory testingOOS investigationMajor QC involvementQuality-system oversightDocumentationLaboratory recordsQuality-system recordsBatch releaseProvides analytical evidenceOverall quality decision/oversight</w:t>
      </w:r>
    </w:p>
    <w:p>
      <w:pPr>
        <w:pStyle w:val="Normal"/>
      </w:pPr>
      <w:r>
        <w:t xml:space="preserve">Both departments work together to maintain pharmaceutical product quality.</w:t>
      </w:r>
    </w:p>
    <w:p>
      <w:pPr>
        <w:pStyle w:val="Normal"/>
      </w:pPr>
      <w:r>
        <w:t xml:space="preserve">Conclusion</w:t>
      </w:r>
    </w:p>
    <w:p>
      <w:pPr>
        <w:pStyle w:val="Normal"/>
      </w:pPr>
      <w:r>
        <w:t xml:space="preserve">The functions of Quality Control in pharmaceuticals cover much more than routine laboratory testing. QC is responsible for a broad range of activities, including sampling, raw material testing, packaging material testing, in-process testing, finished product analysis, microbiological testing, stability testing, analytical method validation, instrument control, documentation, data integrity, OOS/OOT investigations, and regulatory compliance.</w:t>
      </w:r>
    </w:p>
    <w:p>
      <w:pPr>
        <w:pStyle w:val="Normal"/>
      </w:pPr>
      <w:r>
        <w:t xml:space="preserve">An effective pharmaceutical QC department provides reliable scientific evidence that materials and products meet established specifications. Through these functions, QC supports the pharmaceutical quality system and contributes directly to the consistent manufacture of medicines that meet appropriate quality requirements.</w:t>
      </w:r>
    </w:p>
    <w:p>
      <w:pPr>
        <w:pStyle w:val="Normal"/>
      </w:pPr>
      <w:r>
        <w:t xml:space="preserve">Frequently Asked Questions (FAQs)</w:t>
      </w:r>
    </w:p>
    <w:p>
      <w:pPr>
        <w:pStyle w:val="Normal"/>
      </w:pPr>
      <w:r>
        <w:t xml:space="preserve">What are the main functions of Quality Control in pharmaceuticals?</w:t>
      </w:r>
    </w:p>
    <w:p>
      <w:pPr>
        <w:pStyle w:val="Normal"/>
      </w:pPr>
      <w:r>
        <w:t xml:space="preserve">The major functions include sampling, raw material testing, packaging material testing, IPQC, finished product testing, microbiological testing, stability testing, documentation, OOS investigation, analytical testing, and data review.</w:t>
      </w:r>
    </w:p>
    <w:p>
      <w:pPr>
        <w:pStyle w:val="Normal"/>
      </w:pPr>
      <w:r>
        <w:t xml:space="preserve">What is the role of QC in pharmaceutical manufacturing?</w:t>
      </w:r>
    </w:p>
    <w:p>
      <w:pPr>
        <w:pStyle w:val="Normal"/>
      </w:pPr>
      <w:r>
        <w:t xml:space="preserve">QC tests and evaluates materials and products at different stages of manufacturing to determine whether they meet approved quality specifications.</w:t>
      </w:r>
    </w:p>
    <w:p>
      <w:pPr>
        <w:pStyle w:val="Normal"/>
      </w:pPr>
      <w:r>
        <w:t xml:space="preserve">What does a pharmaceutical QC laboratory test?</w:t>
      </w:r>
    </w:p>
    <w:p>
      <w:pPr>
        <w:pStyle w:val="Normal"/>
      </w:pPr>
      <w:r>
        <w:t xml:space="preserve">A pharmaceutical QC laboratory may test APIs, excipients, packaging materials, in-process products, finished products, stability samples, pharmaceutical water, and other materials according to approved requirements.</w:t>
      </w:r>
    </w:p>
    <w:p>
      <w:pPr>
        <w:pStyle w:val="Normal"/>
      </w:pPr>
      <w:r>
        <w:t xml:space="preserve">What is IPQC?</w:t>
      </w:r>
    </w:p>
    <w:p>
      <w:pPr>
        <w:pStyle w:val="Normal"/>
      </w:pPr>
      <w:r>
        <w:t xml:space="preserve">IPQC stands for In-Process Quality Control. It involves monitoring and testing materials or products during manufacturing to ensure that critical quality characteristics remain within established requirements.</w:t>
      </w:r>
    </w:p>
    <w:p>
      <w:pPr>
        <w:pStyle w:val="Normal"/>
      </w:pPr>
      <w:r>
        <w:t xml:space="preserve">Why is stability testing a function of QC?</w:t>
      </w:r>
    </w:p>
    <w:p>
      <w:pPr>
        <w:pStyle w:val="Normal"/>
      </w:pPr>
      <w:r>
        <w:t xml:space="preserve">Stability testing evaluates changes in product quality over time and provides data supporting storage conditions and shelf-life-related decisions.</w:t>
      </w:r>
    </w:p>
    <w:p>
      <w:pPr>
        <w:pStyle w:val="Normal"/>
      </w:pPr>
      <w:r>
        <w:t xml:space="preserve">What is the role of QC in OOS investigation?</w:t>
      </w:r>
    </w:p>
    <w:p>
      <w:pPr>
        <w:pStyle w:val="Normal"/>
      </w:pPr>
      <w:r>
        <w:t xml:space="preserve">QC performs or supports the laboratory phase of OOS investigations, evaluating potential analytical and laboratory causes and providing relevant scientific data.</w:t>
      </w:r>
    </w:p>
    <w:p>
      <w:pPr>
        <w:pStyle w:val="Normal"/>
      </w:pPr>
      <w:r>
        <w:t xml:space="preserve">Is QC responsible for batch release?</w:t>
      </w:r>
    </w:p>
    <w:p>
      <w:pPr>
        <w:pStyle w:val="Normal"/>
      </w:pPr>
      <w:r>
        <w:t xml:space="preserve">QC provides analytical testing results and related documentation that contribute to the overall batch-release decision within the pharmaceutical quality system.</w:t>
      </w:r>
    </w:p>
    <w:p>
      <w:pPr>
        <w:pStyle w:val="Normal"/>
      </w:pPr>
      <w:r>
        <w:t xml:space="preserve">SEO Keywords</w:t>
      </w:r>
    </w:p>
    <w:p>
      <w:pPr>
        <w:pStyle w:val="Normal"/>
      </w:pPr>
      <w:r>
        <w:t xml:space="preserve">Primary Keywords:</w:t>
      </w:r>
    </w:p>
    <w:p>
      <w:pPr>
        <w:pStyle w:val="Normal"/>
      </w:pPr>
      <w:r>
        <w:t xml:space="preserve">Functions of Quality Control in Pharmaceuticals</w:t>
      </w:r>
    </w:p>
    <w:p>
      <w:pPr>
        <w:pStyle w:val="Normal"/>
      </w:pPr>
      <w:r>
        <w:t xml:space="preserve">Functions of Pharmaceutical QC</w:t>
      </w:r>
    </w:p>
    <w:p>
      <w:pPr>
        <w:pStyle w:val="Normal"/>
      </w:pPr>
      <w:r>
        <w:t xml:space="preserve">Pharmaceutical Quality Control Functions</w:t>
      </w:r>
    </w:p>
    <w:p>
      <w:pPr>
        <w:pStyle w:val="Normal"/>
      </w:pPr>
      <w:r>
        <w:t xml:space="preserve">Secondary Keywords:</w:t>
      </w:r>
    </w:p>
    <w:p>
      <w:pPr>
        <w:pStyle w:val="Normal"/>
      </w:pPr>
      <w:r>
        <w:t xml:space="preserve">pharmaceutical QC department functions</w:t>
      </w:r>
    </w:p>
    <w:p>
      <w:pPr>
        <w:pStyle w:val="Normal"/>
      </w:pPr>
      <w:r>
        <w:t xml:space="preserve">QC responsibilities in pharmaceutical industry</w:t>
      </w:r>
    </w:p>
    <w:p>
      <w:pPr>
        <w:pStyle w:val="Normal"/>
      </w:pPr>
      <w:r>
        <w:t xml:space="preserve">pharmaceutical quality control laboratory</w:t>
      </w:r>
    </w:p>
    <w:p>
      <w:pPr>
        <w:pStyle w:val="Normal"/>
      </w:pPr>
      <w:r>
        <w:t xml:space="preserve">functions of QC department</w:t>
      </w:r>
    </w:p>
    <w:p>
      <w:pPr>
        <w:pStyle w:val="Normal"/>
      </w:pPr>
      <w:r>
        <w:t xml:space="preserve">pharmaceutical QC testing</w:t>
      </w:r>
    </w:p>
    <w:p>
      <w:pPr>
        <w:pStyle w:val="Normal"/>
      </w:pPr>
      <w:r>
        <w:t xml:space="preserve">IPQC functions</w:t>
      </w:r>
    </w:p>
    <w:p>
      <w:pPr>
        <w:pStyle w:val="Normal"/>
      </w:pPr>
      <w:r>
        <w:t xml:space="preserve">finished product testing</w:t>
      </w:r>
    </w:p>
    <w:p>
      <w:pPr>
        <w:pStyle w:val="Normal"/>
      </w:pPr>
      <w:r>
        <w:t xml:space="preserve">raw material testing</w:t>
      </w:r>
    </w:p>
    <w:p>
      <w:pPr>
        <w:pStyle w:val="Normal"/>
      </w:pPr>
      <w:r>
        <w:t xml:space="preserve">pharmaceutical stability testing</w:t>
      </w:r>
    </w:p>
    <w:p>
      <w:pPr>
        <w:pStyle w:val="Normal"/>
      </w:pPr>
      <w:r>
        <w:t xml:space="preserve">pharmaceutical OOS investigation</w:t>
      </w:r>
    </w:p>
    <w:p>
      <w:pPr>
        <w:pStyle w:val="Normal"/>
      </w:pPr>
      <w:r>
        <w:t xml:space="preserve">pharmaceutical QC documentation</w:t>
      </w:r>
    </w:p>
    <w:p>
      <w:pPr>
        <w:pStyle w:val="Normal"/>
      </w:pPr>
      <w:r>
        <w:t xml:space="preserve">pharmaceutical quality control responsibilities</w:t>
      </w:r>
    </w:p>
    <w:p>
      <w:pPr>
        <w:pStyle w:val="Normal"/>
      </w:pPr>
      <w:r>
        <w:t xml:space="preserve">Suggested Internal Links:</w:t>
      </w:r>
    </w:p>
    <w:p>
      <w:pPr>
        <w:pStyle w:val="Normal"/>
      </w:pPr>
      <w:r>
        <w:t xml:space="preserve">Quality Control Basics</w:t>
      </w:r>
    </w:p>
    <w:p>
      <w:pPr>
        <w:pStyle w:val="Normal"/>
      </w:pPr>
      <w:r>
        <w:t xml:space="preserve">QC Department in Pharmaceuticals</w:t>
      </w:r>
    </w:p>
    <w:p>
      <w:pPr>
        <w:pStyle w:val="Normal"/>
      </w:pPr>
      <w:r>
        <w:t xml:space="preserve">QC Responsibilities</w:t>
      </w:r>
    </w:p>
    <w:p>
      <w:pPr>
        <w:pStyle w:val="Normal"/>
      </w:pPr>
      <w:r>
        <w:t xml:space="preserve">QC Documentation</w:t>
      </w:r>
    </w:p>
    <w:p>
      <w:pPr>
        <w:pStyle w:val="Normal"/>
      </w:pPr>
      <w:r>
        <w:t xml:space="preserve">QA vs QC</w:t>
      </w:r>
    </w:p>
    <w:p>
      <w:pPr>
        <w:pStyle w:val="Normal"/>
      </w:pPr>
      <w:r>
        <w:t xml:space="preserve">Pharmaceutical Laboratory Testing</w:t>
      </w:r>
    </w:p>
    <w:p>
      <w:pPr>
        <w:pStyle w:val="Normal"/>
      </w:pPr>
      <w:r>
        <w:t xml:space="preserve">HPLC in Pharmaceutical QC</w:t>
      </w:r>
    </w:p>
    <w:p>
      <w:pPr>
        <w:pStyle w:val="Normal"/>
      </w:pPr>
      <w:r>
        <w:t xml:space="preserve">Analytical Method Validation</w:t>
      </w:r>
    </w:p>
    <w:p>
      <w:pPr>
        <w:pStyle w:val="Normal"/>
      </w:pPr>
      <w:r>
        <w:t xml:space="preserve">OOS Investigation</w:t>
      </w:r>
    </w:p>
    <w:p>
      <w:pPr>
        <w:pStyle w:val="Normal"/>
      </w:pPr>
      <w:r>
        <w:t xml:space="preserve">Stability Testing</w:t>
      </w:r>
    </w:p>
    <w:p>
      <w:pPr>
        <w:pStyle w:val="Normal"/>
      </w:pPr>
      <w:r>
        <w:t xml:space="preserve">GMP in Pharmaceutical Industry</w:t>
      </w:r>
    </w:p>
    <w:sectPr>
      <w:pgSz w:w="12240" w:h="15840"/>
      <w:pgMar w:top="1440" w:right="1440" w:bottom="1440" w:left="1440"/>
    </w:sectPr>
  </w:body>
</w:document>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type="paragraph" w:default="1" w:styleId="Normal">
    <w:name w:val="Normal"/>
    <w:rPr>
      <w:sz w:val="22"/>
      <w:szCs w:val="22"/>
    </w:rPr>
  </w:style>
  <w:style w:type="paragraph" w:styleId="Title">
    <w:name w:val="Title"/>
    <w:basedOn w:val="Normal"/>
    <w:next w:val="Normal"/>
    <w:rPr>
      <w:b/>
      <w:sz w:val="36"/>
      <w:szCs w:val="36"/>
    </w:rPr>
  </w:style>
  <w:style w:type="paragraph" w:styleId="Subtitle">
    <w:name w:val="Subtitle"/>
    <w:basedOn w:val="Normal"/>
    <w:rPr>
      <w:b/>
      <w:sz w:val="22"/>
    </w:rPr>
  </w:style>
  <w:style w:type="paragraph" w:styleId="Heading1">
    <w:name w:val="heading 1"/>
    <w:basedOn w:val="Normal"/>
    <w:next w:val="Normal"/>
    <w:rPr>
      <w:b/>
      <w:sz w:val="28"/>
      <w:szCs w:val="28"/>
    </w:rPr>
  </w:style>
</w:styles>
</file>

<file path=word/_rels/document.xml.rels><?xml version="1.0" encoding="UTF-8" standalone="yes"?><Relationships xmlns="http://schemas.openxmlformats.org/package/2006/relationships"></Relationships>
</file>